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1B69" w:rsidRPr="00F61B69" w:rsidRDefault="00F61B69" w:rsidP="00F61B69">
      <w:pPr>
        <w:pBdr>
          <w:bottom w:val="dashed" w:sz="6" w:space="4" w:color="4B4B4D"/>
        </w:pBdr>
        <w:spacing w:after="150" w:line="300" w:lineRule="atLeast"/>
        <w:outlineLvl w:val="1"/>
        <w:rPr>
          <w:rFonts w:ascii="inherit" w:eastAsia="Times New Roman" w:hAnsi="inherit" w:cs="Helvetica"/>
          <w:b/>
          <w:bCs/>
          <w:caps/>
          <w:color w:val="4B4B4D"/>
          <w:kern w:val="36"/>
          <w:sz w:val="30"/>
          <w:szCs w:val="30"/>
          <w:lang w:eastAsia="ru-RU"/>
        </w:rPr>
      </w:pPr>
      <w:r w:rsidRPr="00F61B69">
        <w:rPr>
          <w:rFonts w:ascii="inherit" w:eastAsia="Times New Roman" w:hAnsi="inherit" w:cs="Helvetica"/>
          <w:b/>
          <w:bCs/>
          <w:caps/>
          <w:color w:val="4B4B4D"/>
          <w:kern w:val="36"/>
          <w:sz w:val="30"/>
          <w:szCs w:val="30"/>
          <w:lang w:eastAsia="ru-RU"/>
        </w:rPr>
        <w:t>Герметики</w:t>
      </w:r>
    </w:p>
    <w:p w:rsidR="00F61B69" w:rsidRPr="00F61B69" w:rsidRDefault="00F61B69" w:rsidP="00F61B69">
      <w:pPr>
        <w:shd w:val="clear" w:color="auto" w:fill="8BC53F"/>
        <w:spacing w:after="0" w:line="300" w:lineRule="atLeast"/>
        <w:rPr>
          <w:rFonts w:ascii="Helvetica" w:eastAsia="Times New Roman" w:hAnsi="Helvetica" w:cs="Helvetica"/>
          <w:b/>
          <w:bCs/>
          <w:vanish/>
          <w:color w:val="FFFFFF"/>
          <w:sz w:val="18"/>
          <w:szCs w:val="18"/>
          <w:lang w:eastAsia="ru-RU"/>
        </w:rPr>
      </w:pPr>
      <w:r w:rsidRPr="00F61B69">
        <w:rPr>
          <w:rFonts w:ascii="Helvetica" w:eastAsia="Times New Roman" w:hAnsi="Helvetica" w:cs="Helvetica"/>
          <w:b/>
          <w:bCs/>
          <w:vanish/>
          <w:color w:val="FFFFFF"/>
          <w:sz w:val="18"/>
          <w:szCs w:val="18"/>
          <w:shd w:val="clear" w:color="auto" w:fill="8BC53F"/>
          <w:lang w:eastAsia="ru-RU"/>
        </w:rPr>
        <w:t>Наименование</w:t>
      </w:r>
      <w:r w:rsidRPr="00F61B69">
        <w:rPr>
          <w:rFonts w:ascii="Helvetica" w:eastAsia="Times New Roman" w:hAnsi="Helvetica" w:cs="Helvetica"/>
          <w:b/>
          <w:bCs/>
          <w:vanish/>
          <w:color w:val="FFFFFF"/>
          <w:sz w:val="18"/>
          <w:szCs w:val="18"/>
          <w:lang w:eastAsia="ru-RU"/>
        </w:rPr>
        <w:t xml:space="preserve"> </w:t>
      </w:r>
      <w:r w:rsidRPr="00F61B69">
        <w:rPr>
          <w:rFonts w:ascii="Helvetica" w:eastAsia="Times New Roman" w:hAnsi="Helvetica" w:cs="Helvetica"/>
          <w:b/>
          <w:bCs/>
          <w:vanish/>
          <w:color w:val="FFFFFF"/>
          <w:sz w:val="18"/>
          <w:szCs w:val="18"/>
          <w:shd w:val="clear" w:color="auto" w:fill="8BC53F"/>
          <w:lang w:eastAsia="ru-RU"/>
        </w:rPr>
        <w:t>Упаковка</w:t>
      </w:r>
      <w:r w:rsidRPr="00F61B69">
        <w:rPr>
          <w:rFonts w:ascii="Helvetica" w:eastAsia="Times New Roman" w:hAnsi="Helvetica" w:cs="Helvetica"/>
          <w:b/>
          <w:bCs/>
          <w:vanish/>
          <w:color w:val="FFFFFF"/>
          <w:sz w:val="18"/>
          <w:szCs w:val="18"/>
          <w:lang w:eastAsia="ru-RU"/>
        </w:rPr>
        <w:t xml:space="preserve"> </w:t>
      </w:r>
      <w:r w:rsidRPr="00F61B69">
        <w:rPr>
          <w:rFonts w:ascii="Helvetica" w:eastAsia="Times New Roman" w:hAnsi="Helvetica" w:cs="Helvetica"/>
          <w:b/>
          <w:bCs/>
          <w:vanish/>
          <w:color w:val="FFFFFF"/>
          <w:sz w:val="18"/>
          <w:szCs w:val="18"/>
          <w:shd w:val="clear" w:color="auto" w:fill="8BC53F"/>
          <w:lang w:eastAsia="ru-RU"/>
        </w:rPr>
        <w:t>Цена за шт.</w:t>
      </w:r>
      <w:r w:rsidRPr="00F61B69">
        <w:rPr>
          <w:rFonts w:ascii="Helvetica" w:eastAsia="Times New Roman" w:hAnsi="Helvetica" w:cs="Helvetica"/>
          <w:b/>
          <w:bCs/>
          <w:vanish/>
          <w:color w:val="FFFFFF"/>
          <w:sz w:val="18"/>
          <w:szCs w:val="18"/>
          <w:lang w:eastAsia="ru-RU"/>
        </w:rPr>
        <w:t xml:space="preserve"> </w:t>
      </w:r>
      <w:r w:rsidRPr="00F61B69">
        <w:rPr>
          <w:rFonts w:ascii="Helvetica" w:eastAsia="Times New Roman" w:hAnsi="Helvetica" w:cs="Helvetica"/>
          <w:b/>
          <w:bCs/>
          <w:vanish/>
          <w:color w:val="FFFFFF"/>
          <w:sz w:val="18"/>
          <w:szCs w:val="18"/>
          <w:shd w:val="clear" w:color="auto" w:fill="8BC53F"/>
          <w:lang w:eastAsia="ru-RU"/>
        </w:rPr>
        <w:t>Количество</w:t>
      </w:r>
      <w:r w:rsidRPr="00F61B69">
        <w:rPr>
          <w:rFonts w:ascii="Helvetica" w:eastAsia="Times New Roman" w:hAnsi="Helvetica" w:cs="Helvetica"/>
          <w:b/>
          <w:bCs/>
          <w:vanish/>
          <w:color w:val="FFFFFF"/>
          <w:sz w:val="18"/>
          <w:szCs w:val="18"/>
          <w:lang w:eastAsia="ru-RU"/>
        </w:rPr>
        <w:t xml:space="preserve"> </w:t>
      </w:r>
      <w:r w:rsidRPr="00F61B69">
        <w:rPr>
          <w:rFonts w:ascii="Helvetica" w:eastAsia="Times New Roman" w:hAnsi="Helvetica" w:cs="Helvetica"/>
          <w:b/>
          <w:bCs/>
          <w:vanish/>
          <w:color w:val="FFFFFF"/>
          <w:sz w:val="18"/>
          <w:szCs w:val="18"/>
          <w:shd w:val="clear" w:color="auto" w:fill="8BC53F"/>
          <w:lang w:eastAsia="ru-RU"/>
        </w:rPr>
        <w:t>Объем</w:t>
      </w:r>
      <w:r w:rsidRPr="00F61B69">
        <w:rPr>
          <w:rFonts w:ascii="Helvetica" w:eastAsia="Times New Roman" w:hAnsi="Helvetica" w:cs="Helvetica"/>
          <w:b/>
          <w:bCs/>
          <w:vanish/>
          <w:color w:val="FFFFFF"/>
          <w:sz w:val="18"/>
          <w:szCs w:val="18"/>
          <w:lang w:eastAsia="ru-RU"/>
        </w:rPr>
        <w:t xml:space="preserve"> </w:t>
      </w:r>
      <w:r w:rsidRPr="00F61B69">
        <w:rPr>
          <w:rFonts w:ascii="Helvetica" w:eastAsia="Times New Roman" w:hAnsi="Helvetica" w:cs="Helvetica"/>
          <w:b/>
          <w:bCs/>
          <w:vanish/>
          <w:color w:val="FFFFFF"/>
          <w:sz w:val="18"/>
          <w:szCs w:val="18"/>
          <w:shd w:val="clear" w:color="auto" w:fill="8BC53F"/>
          <w:lang w:eastAsia="ru-RU"/>
        </w:rPr>
        <w:t>Сумма</w:t>
      </w:r>
      <w:r w:rsidRPr="00F61B69">
        <w:rPr>
          <w:rFonts w:ascii="Helvetica" w:eastAsia="Times New Roman" w:hAnsi="Helvetica" w:cs="Helvetica"/>
          <w:b/>
          <w:bCs/>
          <w:vanish/>
          <w:color w:val="FFFFFF"/>
          <w:sz w:val="18"/>
          <w:szCs w:val="18"/>
          <w:lang w:eastAsia="ru-RU"/>
        </w:rPr>
        <w:t xml:space="preserve"> </w:t>
      </w:r>
    </w:p>
    <w:p w:rsidR="00F61B69" w:rsidRPr="00F61B69" w:rsidRDefault="00F61B69" w:rsidP="00F61B69">
      <w:pPr>
        <w:shd w:val="clear" w:color="auto" w:fill="FFFFFF"/>
        <w:spacing w:after="0" w:line="300" w:lineRule="atLeast"/>
        <w:rPr>
          <w:rFonts w:ascii="Helvetica" w:eastAsia="Times New Roman" w:hAnsi="Helvetica" w:cs="Helvetica"/>
          <w:vanish/>
          <w:color w:val="4B4B4D"/>
          <w:sz w:val="18"/>
          <w:szCs w:val="18"/>
          <w:lang w:eastAsia="ru-RU"/>
        </w:rPr>
      </w:pPr>
      <w:r>
        <w:rPr>
          <w:rFonts w:ascii="Helvetica" w:eastAsia="Times New Roman" w:hAnsi="Helvetica" w:cs="Helvetica"/>
          <w:noProof/>
          <w:vanish/>
          <w:color w:val="4B4B4D"/>
          <w:sz w:val="18"/>
          <w:szCs w:val="18"/>
          <w:lang w:eastAsia="ru-RU"/>
        </w:rPr>
        <w:drawing>
          <wp:inline distT="0" distB="0" distL="0" distR="0">
            <wp:extent cx="1809750" cy="4572000"/>
            <wp:effectExtent l="19050" t="0" r="0" b="0"/>
            <wp:docPr id="3" name="Рисунок 3" descr="http://www.belinka.ru/upload/iblock/1d3/belfix-adhesive-b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elinka.ru/upload/iblock/1d3/belfix-adhesive-b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B69" w:rsidRPr="00F61B69" w:rsidRDefault="00F61B69" w:rsidP="00F61B69">
      <w:pPr>
        <w:shd w:val="clear" w:color="auto" w:fill="FFFFFF"/>
        <w:spacing w:before="75" w:after="75" w:line="300" w:lineRule="atLeast"/>
        <w:outlineLvl w:val="3"/>
        <w:rPr>
          <w:rFonts w:ascii="inherit" w:eastAsia="Times New Roman" w:hAnsi="inherit" w:cs="Helvetica"/>
          <w:b/>
          <w:bCs/>
          <w:caps/>
          <w:vanish/>
          <w:color w:val="8BC53F"/>
          <w:sz w:val="26"/>
          <w:szCs w:val="26"/>
          <w:lang w:eastAsia="ru-RU"/>
        </w:rPr>
      </w:pPr>
      <w:r w:rsidRPr="00F61B69">
        <w:rPr>
          <w:rFonts w:ascii="inherit" w:eastAsia="Times New Roman" w:hAnsi="inherit" w:cs="Helvetica"/>
          <w:b/>
          <w:bCs/>
          <w:caps/>
          <w:vanish/>
          <w:color w:val="8BC53F"/>
          <w:sz w:val="26"/>
          <w:szCs w:val="26"/>
          <w:lang w:eastAsia="ru-RU"/>
        </w:rPr>
        <w:t>Belinka Belfix Adhesive BT - Монтажный клей для склеивания строительных материалов и элементов из пенопласта</w:t>
      </w:r>
    </w:p>
    <w:p w:rsidR="00F61B69" w:rsidRPr="00F61B69" w:rsidRDefault="00084525" w:rsidP="00F61B69">
      <w:pPr>
        <w:shd w:val="clear" w:color="auto" w:fill="FFFFFF"/>
        <w:spacing w:after="75" w:line="300" w:lineRule="atLeast"/>
        <w:rPr>
          <w:rFonts w:ascii="Helvetica" w:eastAsia="Times New Roman" w:hAnsi="Helvetica" w:cs="Helvetica"/>
          <w:vanish/>
          <w:color w:val="4B4B4D"/>
          <w:sz w:val="18"/>
          <w:szCs w:val="18"/>
          <w:lang w:eastAsia="ru-RU"/>
        </w:rPr>
      </w:pPr>
      <w:hyperlink r:id="rId6" w:history="1">
        <w:r w:rsidR="00F61B69" w:rsidRPr="00F61B69">
          <w:rPr>
            <w:rFonts w:ascii="Helvetica" w:eastAsia="Times New Roman" w:hAnsi="Helvetica" w:cs="Helvetica"/>
            <w:vanish/>
            <w:color w:val="4B4B4D"/>
            <w:sz w:val="18"/>
            <w:szCs w:val="18"/>
            <w:lang w:eastAsia="ru-RU"/>
          </w:rPr>
          <w:t xml:space="preserve">Belinka Belfix Adhesive BT - Акрилатный монтажный клей без содержания растворителей. Используется для склеивания различных пористых материалов, а также для монтажа элементов из пенопласта. </w:t>
        </w:r>
      </w:hyperlink>
    </w:p>
    <w:p w:rsidR="00F61B69" w:rsidRPr="00F61B69" w:rsidRDefault="00F61B69" w:rsidP="00F61B69">
      <w:pPr>
        <w:shd w:val="clear" w:color="auto" w:fill="FFFFFF"/>
        <w:spacing w:after="0" w:line="300" w:lineRule="atLeast"/>
        <w:jc w:val="center"/>
        <w:rPr>
          <w:rFonts w:ascii="Helvetica" w:eastAsia="Times New Roman" w:hAnsi="Helvetica" w:cs="Helvetica"/>
          <w:b/>
          <w:bCs/>
          <w:vanish/>
          <w:color w:val="4B4B4D"/>
          <w:sz w:val="18"/>
          <w:szCs w:val="18"/>
          <w:lang w:eastAsia="ru-RU"/>
        </w:rPr>
      </w:pPr>
      <w:r w:rsidRPr="00F61B69">
        <w:rPr>
          <w:rFonts w:ascii="Helvetica" w:eastAsia="Times New Roman" w:hAnsi="Helvetica" w:cs="Helvetica"/>
          <w:b/>
          <w:bCs/>
          <w:vanish/>
          <w:color w:val="4B4B4D"/>
          <w:sz w:val="18"/>
          <w:szCs w:val="1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6" type="#_x0000_t75" style="width:52.5pt;height:18pt" o:ole="">
            <v:imagedata r:id="rId7" o:title=""/>
          </v:shape>
          <w:control r:id="rId8" w:name="DefaultOcxName" w:shapeid="_x0000_i1066"/>
        </w:object>
      </w:r>
      <w:r w:rsidRPr="00F61B69">
        <w:rPr>
          <w:rFonts w:ascii="Helvetica" w:eastAsia="Times New Roman" w:hAnsi="Helvetica" w:cs="Helvetica"/>
          <w:b/>
          <w:bCs/>
          <w:vanish/>
          <w:color w:val="4B4B4D"/>
          <w:sz w:val="18"/>
          <w:szCs w:val="18"/>
          <w:lang w:eastAsia="ru-RU"/>
        </w:rPr>
        <w:t xml:space="preserve">мл </w:t>
      </w:r>
    </w:p>
    <w:p w:rsidR="00F61B69" w:rsidRPr="00F61B69" w:rsidRDefault="00F61B69" w:rsidP="00F61B69">
      <w:pPr>
        <w:shd w:val="clear" w:color="auto" w:fill="FFFFFF"/>
        <w:spacing w:after="0" w:line="300" w:lineRule="atLeast"/>
        <w:jc w:val="center"/>
        <w:rPr>
          <w:rFonts w:ascii="Helvetica" w:eastAsia="Times New Roman" w:hAnsi="Helvetica" w:cs="Helvetica"/>
          <w:b/>
          <w:bCs/>
          <w:vanish/>
          <w:color w:val="4B4B4D"/>
          <w:sz w:val="18"/>
          <w:szCs w:val="18"/>
          <w:lang w:eastAsia="ru-RU"/>
        </w:rPr>
      </w:pPr>
      <w:r w:rsidRPr="00F61B69">
        <w:rPr>
          <w:rFonts w:ascii="Helvetica" w:eastAsia="Times New Roman" w:hAnsi="Helvetica" w:cs="Helvetica"/>
          <w:b/>
          <w:bCs/>
          <w:vanish/>
          <w:color w:val="4B4B4D"/>
          <w:sz w:val="18"/>
          <w:szCs w:val="18"/>
          <w:lang w:eastAsia="ru-RU"/>
        </w:rPr>
        <w:t>104 руб.</w:t>
      </w:r>
    </w:p>
    <w:p w:rsidR="00F61B69" w:rsidRPr="00F61B69" w:rsidRDefault="00F61B69" w:rsidP="00F61B69">
      <w:pPr>
        <w:shd w:val="clear" w:color="auto" w:fill="FFFFFF"/>
        <w:spacing w:after="0" w:line="300" w:lineRule="atLeast"/>
        <w:jc w:val="center"/>
        <w:rPr>
          <w:rFonts w:ascii="Helvetica" w:eastAsia="Times New Roman" w:hAnsi="Helvetica" w:cs="Helvetica"/>
          <w:b/>
          <w:bCs/>
          <w:vanish/>
          <w:color w:val="4B4B4D"/>
          <w:sz w:val="18"/>
          <w:szCs w:val="18"/>
          <w:lang w:eastAsia="ru-RU"/>
        </w:rPr>
      </w:pPr>
      <w:r w:rsidRPr="00F61B69">
        <w:rPr>
          <w:rFonts w:ascii="Helvetica" w:eastAsia="Times New Roman" w:hAnsi="Helvetica" w:cs="Helvetica"/>
          <w:b/>
          <w:bCs/>
          <w:vanish/>
          <w:color w:val="4B4B4D"/>
          <w:sz w:val="18"/>
          <w:szCs w:val="18"/>
        </w:rPr>
        <w:object w:dxaOrig="1440" w:dyaOrig="1440">
          <v:shape id="_x0000_i1070" type="#_x0000_t75" style="width:60.75pt;height:18pt" o:ole="">
            <v:imagedata r:id="rId9" o:title=""/>
          </v:shape>
          <w:control r:id="rId10" w:name="DefaultOcxName1" w:shapeid="_x0000_i1070"/>
        </w:object>
      </w:r>
    </w:p>
    <w:p w:rsidR="00F61B69" w:rsidRPr="00F61B69" w:rsidRDefault="00F61B69" w:rsidP="00F61B69">
      <w:pPr>
        <w:shd w:val="clear" w:color="auto" w:fill="FFFFFF"/>
        <w:spacing w:after="75" w:line="300" w:lineRule="atLeast"/>
        <w:jc w:val="center"/>
        <w:rPr>
          <w:rFonts w:ascii="Helvetica" w:eastAsia="Times New Roman" w:hAnsi="Helvetica" w:cs="Helvetica"/>
          <w:b/>
          <w:bCs/>
          <w:vanish/>
          <w:color w:val="4B4B4D"/>
          <w:sz w:val="18"/>
          <w:szCs w:val="18"/>
          <w:lang w:eastAsia="ru-RU"/>
        </w:rPr>
      </w:pPr>
      <w:r w:rsidRPr="00F61B69">
        <w:rPr>
          <w:rFonts w:ascii="Helvetica" w:eastAsia="Times New Roman" w:hAnsi="Helvetica" w:cs="Helvetica"/>
          <w:b/>
          <w:bCs/>
          <w:vanish/>
          <w:color w:val="4B4B4D"/>
          <w:sz w:val="18"/>
          <w:szCs w:val="18"/>
          <w:lang w:eastAsia="ru-RU"/>
        </w:rPr>
        <w:t>300 мл</w:t>
      </w:r>
    </w:p>
    <w:p w:rsidR="00F61B69" w:rsidRPr="00F61B69" w:rsidRDefault="00F61B69" w:rsidP="00F61B69">
      <w:pPr>
        <w:shd w:val="clear" w:color="auto" w:fill="FFFFFF"/>
        <w:spacing w:after="75" w:line="300" w:lineRule="atLeast"/>
        <w:jc w:val="center"/>
        <w:rPr>
          <w:rFonts w:ascii="Helvetica" w:eastAsia="Times New Roman" w:hAnsi="Helvetica" w:cs="Helvetica"/>
          <w:b/>
          <w:bCs/>
          <w:vanish/>
          <w:color w:val="4B4B4D"/>
          <w:sz w:val="18"/>
          <w:szCs w:val="18"/>
          <w:lang w:eastAsia="ru-RU"/>
        </w:rPr>
      </w:pPr>
      <w:r w:rsidRPr="00F61B69">
        <w:rPr>
          <w:rFonts w:ascii="Helvetica" w:eastAsia="Times New Roman" w:hAnsi="Helvetica" w:cs="Helvetica"/>
          <w:b/>
          <w:bCs/>
          <w:vanish/>
          <w:color w:val="4B4B4D"/>
          <w:sz w:val="18"/>
          <w:szCs w:val="18"/>
          <w:lang w:eastAsia="ru-RU"/>
        </w:rPr>
        <w:t>104 руб.</w:t>
      </w:r>
    </w:p>
    <w:p w:rsidR="00F61B69" w:rsidRPr="00F61B69" w:rsidRDefault="00F61B69" w:rsidP="00F61B69">
      <w:pPr>
        <w:shd w:val="clear" w:color="auto" w:fill="FFFFFF"/>
        <w:spacing w:before="150" w:after="0" w:line="300" w:lineRule="atLeast"/>
        <w:ind w:left="1080"/>
        <w:jc w:val="both"/>
        <w:rPr>
          <w:rFonts w:ascii="Helvetica" w:eastAsia="Times New Roman" w:hAnsi="Helvetica" w:cs="Helvetica"/>
          <w:i/>
          <w:iCs/>
          <w:vanish/>
          <w:color w:val="4B4B4D"/>
          <w:sz w:val="18"/>
          <w:szCs w:val="18"/>
          <w:lang w:eastAsia="ru-RU"/>
        </w:rPr>
      </w:pPr>
      <w:r w:rsidRPr="00F61B69">
        <w:rPr>
          <w:rFonts w:ascii="Helvetica" w:eastAsia="Times New Roman" w:hAnsi="Helvetica" w:cs="Helvetica"/>
          <w:i/>
          <w:iCs/>
          <w:vanish/>
          <w:color w:val="4B4B4D"/>
          <w:sz w:val="18"/>
          <w:szCs w:val="18"/>
          <w:lang w:eastAsia="ru-RU"/>
        </w:rPr>
        <w:t xml:space="preserve">Артикул: </w:t>
      </w:r>
      <w:r w:rsidRPr="00F61B69">
        <w:rPr>
          <w:rFonts w:ascii="Helvetica" w:eastAsia="Times New Roman" w:hAnsi="Helvetica" w:cs="Helvetica"/>
          <w:i/>
          <w:iCs/>
          <w:vanish/>
          <w:color w:val="4B4B4D"/>
          <w:sz w:val="18"/>
          <w:lang w:eastAsia="ru-RU"/>
        </w:rPr>
        <w:t>45824</w:t>
      </w:r>
    </w:p>
    <w:p w:rsidR="00F61B69" w:rsidRPr="00F61B69" w:rsidRDefault="00F61B69" w:rsidP="00F61B69">
      <w:pPr>
        <w:shd w:val="clear" w:color="auto" w:fill="FFFFFF"/>
        <w:spacing w:line="300" w:lineRule="atLeast"/>
        <w:rPr>
          <w:rFonts w:ascii="Helvetica" w:eastAsia="Times New Roman" w:hAnsi="Helvetica" w:cs="Helvetica"/>
          <w:vanish/>
          <w:color w:val="4B4B4D"/>
          <w:sz w:val="18"/>
          <w:szCs w:val="18"/>
          <w:lang w:eastAsia="ru-RU"/>
        </w:rPr>
      </w:pPr>
      <w:r w:rsidRPr="00F61B69">
        <w:rPr>
          <w:rFonts w:ascii="Helvetica" w:eastAsia="Times New Roman" w:hAnsi="Helvetica" w:cs="Helvetica"/>
          <w:vanish/>
          <w:color w:val="4B4B4D"/>
          <w:sz w:val="18"/>
          <w:szCs w:val="18"/>
          <w:lang w:eastAsia="ru-RU"/>
        </w:rPr>
        <w:t>Оформить заказ</w:t>
      </w:r>
    </w:p>
    <w:p w:rsidR="00F61B69" w:rsidRPr="00F61B69" w:rsidRDefault="00F61B69" w:rsidP="00F61B69">
      <w:pPr>
        <w:shd w:val="clear" w:color="auto" w:fill="FFFFFF"/>
        <w:spacing w:after="0" w:line="300" w:lineRule="atLeast"/>
        <w:rPr>
          <w:rFonts w:ascii="Helvetica" w:eastAsia="Times New Roman" w:hAnsi="Helvetica" w:cs="Helvetica"/>
          <w:vanish/>
          <w:color w:val="4B4B4D"/>
          <w:sz w:val="18"/>
          <w:szCs w:val="18"/>
          <w:lang w:eastAsia="ru-RU"/>
        </w:rPr>
      </w:pPr>
      <w:r w:rsidRPr="00F61B69">
        <w:rPr>
          <w:rFonts w:ascii="Helvetica" w:eastAsia="Times New Roman" w:hAnsi="Helvetica" w:cs="Helvetica"/>
          <w:vanish/>
          <w:color w:val="4B4B4D"/>
          <w:sz w:val="18"/>
          <w:szCs w:val="18"/>
          <w:lang w:eastAsia="ru-RU"/>
        </w:rPr>
        <w:t>Добавить в корзину</w:t>
      </w:r>
    </w:p>
    <w:p w:rsidR="00F61B69" w:rsidRPr="00F61B69" w:rsidRDefault="00F61B69" w:rsidP="00F61B69">
      <w:pPr>
        <w:spacing w:after="0" w:line="300" w:lineRule="atLeast"/>
        <w:rPr>
          <w:rFonts w:ascii="Helvetica" w:eastAsia="Times New Roman" w:hAnsi="Helvetica" w:cs="Helvetica"/>
          <w:color w:val="4B4B4D"/>
          <w:sz w:val="18"/>
          <w:szCs w:val="18"/>
          <w:lang w:eastAsia="ru-RU"/>
        </w:rPr>
      </w:pPr>
      <w:r>
        <w:rPr>
          <w:rFonts w:ascii="Helvetica" w:eastAsia="Times New Roman" w:hAnsi="Helvetica" w:cs="Helvetica"/>
          <w:noProof/>
          <w:color w:val="4B4B4D"/>
          <w:sz w:val="18"/>
          <w:szCs w:val="18"/>
          <w:lang w:eastAsia="ru-RU"/>
        </w:rPr>
        <w:drawing>
          <wp:inline distT="0" distB="0" distL="0" distR="0">
            <wp:extent cx="1809750" cy="4572000"/>
            <wp:effectExtent l="19050" t="0" r="0" b="0"/>
            <wp:docPr id="5" name="Рисунок 5" descr="Belinka Belfix Adhesive BT - Монтажный клей для склеивания строительных материалов и элементов из пенопла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elinka Belfix Adhesive BT - Монтажный клей для склеивания строительных материалов и элементов из пенопласт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1B69">
        <w:rPr>
          <w:rFonts w:ascii="Helvetica" w:eastAsia="Times New Roman" w:hAnsi="Helvetica" w:cs="Helvetica"/>
          <w:color w:val="4B4B4D"/>
          <w:sz w:val="18"/>
          <w:szCs w:val="18"/>
          <w:lang w:eastAsia="ru-RU"/>
        </w:rPr>
        <w:t xml:space="preserve">Купить </w:t>
      </w:r>
    </w:p>
    <w:tbl>
      <w:tblPr>
        <w:tblW w:w="30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00"/>
      </w:tblGrid>
      <w:tr w:rsidR="00F61B69" w:rsidRPr="00F61B69" w:rsidTr="00F61B69">
        <w:trPr>
          <w:tblHeader/>
          <w:tblCellSpacing w:w="15" w:type="dxa"/>
        </w:trPr>
        <w:tc>
          <w:tcPr>
            <w:tcW w:w="0" w:type="auto"/>
            <w:shd w:val="clear" w:color="auto" w:fill="F2F2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1B69" w:rsidRPr="00F61B69" w:rsidRDefault="00F61B69" w:rsidP="00F61B69">
            <w:pPr>
              <w:spacing w:before="225" w:after="0" w:line="300" w:lineRule="atLeast"/>
              <w:rPr>
                <w:rFonts w:ascii="Helvetica" w:eastAsia="Times New Roman" w:hAnsi="Helvetica" w:cs="Helvetica"/>
                <w:b/>
                <w:bCs/>
                <w:color w:val="FFFFFF"/>
                <w:sz w:val="18"/>
                <w:szCs w:val="18"/>
                <w:lang w:eastAsia="ru-RU"/>
              </w:rPr>
            </w:pPr>
            <w:r w:rsidRPr="00F61B69">
              <w:rPr>
                <w:rFonts w:ascii="Helvetica" w:eastAsia="Times New Roman" w:hAnsi="Helvetica" w:cs="Helvetica"/>
                <w:b/>
                <w:bCs/>
                <w:color w:val="FFFFFF"/>
                <w:sz w:val="18"/>
                <w:szCs w:val="18"/>
                <w:lang w:eastAsia="ru-RU"/>
              </w:rPr>
              <w:t>Также смотрите</w:t>
            </w:r>
          </w:p>
        </w:tc>
      </w:tr>
    </w:tbl>
    <w:p w:rsidR="00F61B69" w:rsidRPr="00F61B69" w:rsidRDefault="00F61B69" w:rsidP="00F61B69">
      <w:pPr>
        <w:spacing w:before="150" w:after="150" w:line="300" w:lineRule="atLeast"/>
        <w:outlineLvl w:val="3"/>
        <w:rPr>
          <w:rFonts w:ascii="inherit" w:eastAsia="Times New Roman" w:hAnsi="inherit" w:cs="Helvetica"/>
          <w:b/>
          <w:bCs/>
          <w:color w:val="8BC53F"/>
          <w:sz w:val="21"/>
          <w:szCs w:val="21"/>
          <w:lang w:eastAsia="ru-RU"/>
        </w:rPr>
      </w:pPr>
      <w:proofErr w:type="spellStart"/>
      <w:r w:rsidRPr="00F61B69">
        <w:rPr>
          <w:rFonts w:ascii="inherit" w:eastAsia="Times New Roman" w:hAnsi="inherit" w:cs="Helvetica"/>
          <w:b/>
          <w:bCs/>
          <w:color w:val="8BC53F"/>
          <w:sz w:val="21"/>
          <w:szCs w:val="21"/>
          <w:lang w:eastAsia="ru-RU"/>
        </w:rPr>
        <w:t>Belinka</w:t>
      </w:r>
      <w:proofErr w:type="spellEnd"/>
      <w:r w:rsidRPr="00F61B69">
        <w:rPr>
          <w:rFonts w:ascii="inherit" w:eastAsia="Times New Roman" w:hAnsi="inherit" w:cs="Helvetica"/>
          <w:b/>
          <w:bCs/>
          <w:color w:val="8BC53F"/>
          <w:sz w:val="21"/>
          <w:szCs w:val="21"/>
          <w:lang w:eastAsia="ru-RU"/>
        </w:rPr>
        <w:t xml:space="preserve"> </w:t>
      </w:r>
      <w:proofErr w:type="spellStart"/>
      <w:r w:rsidRPr="00F61B69">
        <w:rPr>
          <w:rFonts w:ascii="inherit" w:eastAsia="Times New Roman" w:hAnsi="inherit" w:cs="Helvetica"/>
          <w:b/>
          <w:bCs/>
          <w:color w:val="8BC53F"/>
          <w:sz w:val="21"/>
          <w:szCs w:val="21"/>
          <w:lang w:eastAsia="ru-RU"/>
        </w:rPr>
        <w:t>Belfix</w:t>
      </w:r>
      <w:proofErr w:type="spellEnd"/>
      <w:r w:rsidRPr="00F61B69">
        <w:rPr>
          <w:rFonts w:ascii="inherit" w:eastAsia="Times New Roman" w:hAnsi="inherit" w:cs="Helvetica"/>
          <w:b/>
          <w:bCs/>
          <w:color w:val="8BC53F"/>
          <w:sz w:val="21"/>
          <w:szCs w:val="21"/>
          <w:lang w:eastAsia="ru-RU"/>
        </w:rPr>
        <w:t xml:space="preserve"> </w:t>
      </w:r>
      <w:proofErr w:type="spellStart"/>
      <w:r w:rsidRPr="00F61B69">
        <w:rPr>
          <w:rFonts w:ascii="inherit" w:eastAsia="Times New Roman" w:hAnsi="inherit" w:cs="Helvetica"/>
          <w:b/>
          <w:bCs/>
          <w:color w:val="8BC53F"/>
          <w:sz w:val="21"/>
          <w:szCs w:val="21"/>
          <w:lang w:eastAsia="ru-RU"/>
        </w:rPr>
        <w:t>Adhesive</w:t>
      </w:r>
      <w:proofErr w:type="spellEnd"/>
      <w:r w:rsidRPr="00F61B69">
        <w:rPr>
          <w:rFonts w:ascii="inherit" w:eastAsia="Times New Roman" w:hAnsi="inherit" w:cs="Helvetica"/>
          <w:b/>
          <w:bCs/>
          <w:color w:val="8BC53F"/>
          <w:sz w:val="21"/>
          <w:szCs w:val="21"/>
          <w:lang w:eastAsia="ru-RU"/>
        </w:rPr>
        <w:t xml:space="preserve"> BT - Монтажный клей для склеивания строительных материалов и элементов из пенопласта</w:t>
      </w:r>
    </w:p>
    <w:p w:rsidR="00F61B69" w:rsidRPr="00F61B69" w:rsidRDefault="00084525" w:rsidP="00F61B69">
      <w:pPr>
        <w:spacing w:after="75" w:line="300" w:lineRule="atLeast"/>
        <w:jc w:val="both"/>
        <w:rPr>
          <w:rFonts w:ascii="Helvetica" w:eastAsia="Times New Roman" w:hAnsi="Helvetica" w:cs="Helvetica"/>
          <w:color w:val="4B4B4D"/>
          <w:sz w:val="18"/>
          <w:szCs w:val="18"/>
          <w:lang w:eastAsia="ru-RU"/>
        </w:rPr>
      </w:pPr>
      <w:hyperlink r:id="rId11" w:tgtFrame="_blank" w:history="1">
        <w:r w:rsidR="00F61B69" w:rsidRPr="00F61B69">
          <w:rPr>
            <w:rFonts w:ascii="Helvetica" w:eastAsia="Times New Roman" w:hAnsi="Helvetica" w:cs="Helvetica"/>
            <w:color w:val="8BC53F"/>
            <w:sz w:val="18"/>
            <w:szCs w:val="18"/>
            <w:lang w:eastAsia="ru-RU"/>
          </w:rPr>
          <w:t>Печать</w:t>
        </w:r>
      </w:hyperlink>
    </w:p>
    <w:p w:rsidR="00F61B69" w:rsidRPr="00F61B69" w:rsidRDefault="00F61B69" w:rsidP="00F61B69">
      <w:pPr>
        <w:spacing w:after="0" w:line="300" w:lineRule="atLeast"/>
        <w:rPr>
          <w:rFonts w:ascii="Helvetica" w:eastAsia="Times New Roman" w:hAnsi="Helvetica" w:cs="Helvetica"/>
          <w:color w:val="4B4B4D"/>
          <w:sz w:val="18"/>
          <w:szCs w:val="18"/>
          <w:lang w:eastAsia="ru-RU"/>
        </w:rPr>
      </w:pPr>
    </w:p>
    <w:p w:rsidR="00F61B69" w:rsidRPr="00F61B69" w:rsidRDefault="00F61B69" w:rsidP="00F61B69">
      <w:pPr>
        <w:spacing w:after="75" w:line="300" w:lineRule="atLeast"/>
        <w:jc w:val="both"/>
        <w:rPr>
          <w:rFonts w:ascii="Helvetica" w:eastAsia="Times New Roman" w:hAnsi="Helvetica" w:cs="Helvetica"/>
          <w:color w:val="4B4B4D"/>
          <w:sz w:val="18"/>
          <w:szCs w:val="18"/>
          <w:lang w:eastAsia="ru-RU"/>
        </w:rPr>
      </w:pPr>
      <w:r w:rsidRPr="00F61B69">
        <w:rPr>
          <w:rFonts w:ascii="Helvetica" w:eastAsia="Times New Roman" w:hAnsi="Helvetica" w:cs="Helvetica"/>
          <w:b/>
          <w:bCs/>
          <w:color w:val="8BC53F"/>
          <w:sz w:val="18"/>
          <w:szCs w:val="18"/>
          <w:lang w:eastAsia="ru-RU"/>
        </w:rPr>
        <w:t>Монтажный клей без растворителей</w:t>
      </w:r>
      <w:r w:rsidRPr="00F61B69">
        <w:rPr>
          <w:rFonts w:ascii="Helvetica" w:eastAsia="Times New Roman" w:hAnsi="Helvetica" w:cs="Helvetica"/>
          <w:color w:val="4B4B4D"/>
          <w:sz w:val="18"/>
          <w:szCs w:val="18"/>
          <w:lang w:eastAsia="ru-RU"/>
        </w:rPr>
        <w:t xml:space="preserve"> - идеальный </w:t>
      </w:r>
      <w:r w:rsidRPr="00F61B69">
        <w:rPr>
          <w:rFonts w:ascii="Helvetica" w:eastAsia="Times New Roman" w:hAnsi="Helvetica" w:cs="Helvetica"/>
          <w:b/>
          <w:bCs/>
          <w:color w:val="8BC53F"/>
          <w:sz w:val="18"/>
          <w:szCs w:val="18"/>
          <w:lang w:eastAsia="ru-RU"/>
        </w:rPr>
        <w:t>монтажный клей</w:t>
      </w:r>
      <w:r w:rsidRPr="00F61B69">
        <w:rPr>
          <w:rFonts w:ascii="Helvetica" w:eastAsia="Times New Roman" w:hAnsi="Helvetica" w:cs="Helvetica"/>
          <w:color w:val="4B4B4D"/>
          <w:sz w:val="18"/>
          <w:szCs w:val="18"/>
          <w:lang w:eastAsia="ru-RU"/>
        </w:rPr>
        <w:t xml:space="preserve"> для склеивания различных строительных материалов: древесины, бетона, керамики, </w:t>
      </w:r>
      <w:proofErr w:type="spellStart"/>
      <w:r w:rsidRPr="00F61B69">
        <w:rPr>
          <w:rFonts w:ascii="Helvetica" w:eastAsia="Times New Roman" w:hAnsi="Helvetica" w:cs="Helvetica"/>
          <w:color w:val="4B4B4D"/>
          <w:sz w:val="18"/>
          <w:szCs w:val="18"/>
          <w:lang w:eastAsia="ru-RU"/>
        </w:rPr>
        <w:t>стиропора</w:t>
      </w:r>
      <w:proofErr w:type="spellEnd"/>
      <w:r w:rsidRPr="00F61B69">
        <w:rPr>
          <w:rFonts w:ascii="Helvetica" w:eastAsia="Times New Roman" w:hAnsi="Helvetica" w:cs="Helvetica"/>
          <w:color w:val="4B4B4D"/>
          <w:sz w:val="18"/>
          <w:szCs w:val="18"/>
          <w:lang w:eastAsia="ru-RU"/>
        </w:rPr>
        <w:t xml:space="preserve">, подоконников, керамических плиток, дверных косяков и уплотнения небольших стеновых щелей, пористых материалов, а также для монтажа элементов из пенопласта. </w:t>
      </w:r>
      <w:proofErr w:type="gramStart"/>
      <w:r w:rsidRPr="00F61B69">
        <w:rPr>
          <w:rFonts w:ascii="Helvetica" w:eastAsia="Times New Roman" w:hAnsi="Helvetica" w:cs="Helvetica"/>
          <w:color w:val="4B4B4D"/>
          <w:sz w:val="18"/>
          <w:szCs w:val="18"/>
          <w:lang w:eastAsia="ru-RU"/>
        </w:rPr>
        <w:t>Изготовлен</w:t>
      </w:r>
      <w:proofErr w:type="gramEnd"/>
      <w:r w:rsidRPr="00F61B69">
        <w:rPr>
          <w:rFonts w:ascii="Helvetica" w:eastAsia="Times New Roman" w:hAnsi="Helvetica" w:cs="Helvetica"/>
          <w:color w:val="4B4B4D"/>
          <w:sz w:val="18"/>
          <w:szCs w:val="18"/>
          <w:lang w:eastAsia="ru-RU"/>
        </w:rPr>
        <w:t xml:space="preserve"> на основе </w:t>
      </w:r>
      <w:proofErr w:type="spellStart"/>
      <w:r w:rsidRPr="00F61B69">
        <w:rPr>
          <w:rFonts w:ascii="Helvetica" w:eastAsia="Times New Roman" w:hAnsi="Helvetica" w:cs="Helvetica"/>
          <w:color w:val="4B4B4D"/>
          <w:sz w:val="18"/>
          <w:szCs w:val="18"/>
          <w:lang w:eastAsia="ru-RU"/>
        </w:rPr>
        <w:t>акрилатных</w:t>
      </w:r>
      <w:proofErr w:type="spellEnd"/>
      <w:r w:rsidRPr="00F61B69">
        <w:rPr>
          <w:rFonts w:ascii="Helvetica" w:eastAsia="Times New Roman" w:hAnsi="Helvetica" w:cs="Helvetica"/>
          <w:color w:val="4B4B4D"/>
          <w:sz w:val="18"/>
          <w:szCs w:val="18"/>
          <w:lang w:eastAsia="ru-RU"/>
        </w:rPr>
        <w:t xml:space="preserve"> дисперсий. Без запаха. Затвердевшая масса </w:t>
      </w:r>
      <w:proofErr w:type="gramStart"/>
      <w:r w:rsidRPr="00F61B69">
        <w:rPr>
          <w:rFonts w:ascii="Helvetica" w:eastAsia="Times New Roman" w:hAnsi="Helvetica" w:cs="Helvetica"/>
          <w:color w:val="4B4B4D"/>
          <w:sz w:val="18"/>
          <w:szCs w:val="18"/>
          <w:lang w:eastAsia="ru-RU"/>
        </w:rPr>
        <w:t>устойчива</w:t>
      </w:r>
      <w:proofErr w:type="gramEnd"/>
      <w:r w:rsidRPr="00F61B69">
        <w:rPr>
          <w:rFonts w:ascii="Helvetica" w:eastAsia="Times New Roman" w:hAnsi="Helvetica" w:cs="Helvetica"/>
          <w:color w:val="4B4B4D"/>
          <w:sz w:val="18"/>
          <w:szCs w:val="18"/>
          <w:lang w:eastAsia="ru-RU"/>
        </w:rPr>
        <w:t xml:space="preserve"> к перепадам температур. При желании клей может обрабатываться. </w:t>
      </w:r>
    </w:p>
    <w:p w:rsidR="00F61B69" w:rsidRPr="00F61B69" w:rsidRDefault="00F61B69" w:rsidP="00F61B69">
      <w:pPr>
        <w:spacing w:after="0" w:line="300" w:lineRule="atLeast"/>
        <w:rPr>
          <w:rFonts w:ascii="Helvetica" w:eastAsia="Times New Roman" w:hAnsi="Helvetica" w:cs="Helvetica"/>
          <w:color w:val="4B4B4D"/>
          <w:sz w:val="18"/>
          <w:szCs w:val="18"/>
          <w:lang w:eastAsia="ru-RU"/>
        </w:rPr>
      </w:pPr>
      <w:r w:rsidRPr="00F61B69">
        <w:rPr>
          <w:rFonts w:ascii="Helvetica" w:eastAsia="Times New Roman" w:hAnsi="Helvetica" w:cs="Helvetica"/>
          <w:color w:val="4B4B4D"/>
          <w:sz w:val="18"/>
          <w:szCs w:val="18"/>
          <w:lang w:eastAsia="ru-RU"/>
        </w:rPr>
        <w:br/>
      </w:r>
    </w:p>
    <w:p w:rsidR="00F61B69" w:rsidRPr="00F61B69" w:rsidRDefault="00F61B69" w:rsidP="00F61B69">
      <w:pPr>
        <w:spacing w:after="75" w:line="300" w:lineRule="atLeast"/>
        <w:jc w:val="both"/>
        <w:rPr>
          <w:rFonts w:ascii="Helvetica" w:eastAsia="Times New Roman" w:hAnsi="Helvetica" w:cs="Helvetica"/>
          <w:color w:val="4B4B4D"/>
          <w:sz w:val="18"/>
          <w:szCs w:val="18"/>
          <w:lang w:eastAsia="ru-RU"/>
        </w:rPr>
      </w:pPr>
      <w:r w:rsidRPr="00F61B69">
        <w:rPr>
          <w:rFonts w:ascii="Helvetica" w:eastAsia="Times New Roman" w:hAnsi="Helvetica" w:cs="Helvetica"/>
          <w:b/>
          <w:bCs/>
          <w:color w:val="4B4B4D"/>
          <w:sz w:val="18"/>
          <w:szCs w:val="18"/>
          <w:lang w:eastAsia="ru-RU"/>
        </w:rPr>
        <w:t>СПОСОБ ПРИМЕНЕНИЯ:</w:t>
      </w:r>
    </w:p>
    <w:p w:rsidR="00F61B69" w:rsidRPr="00F61B69" w:rsidRDefault="00F61B69" w:rsidP="00F61B69">
      <w:pPr>
        <w:spacing w:after="75" w:line="300" w:lineRule="atLeast"/>
        <w:jc w:val="both"/>
        <w:rPr>
          <w:rFonts w:ascii="Helvetica" w:eastAsia="Times New Roman" w:hAnsi="Helvetica" w:cs="Helvetica"/>
          <w:color w:val="4B4B4D"/>
          <w:sz w:val="18"/>
          <w:szCs w:val="18"/>
          <w:lang w:eastAsia="ru-RU"/>
        </w:rPr>
      </w:pPr>
      <w:r w:rsidRPr="00F61B69">
        <w:rPr>
          <w:rFonts w:ascii="Helvetica" w:eastAsia="Times New Roman" w:hAnsi="Helvetica" w:cs="Helvetica"/>
          <w:color w:val="4B4B4D"/>
          <w:sz w:val="18"/>
          <w:szCs w:val="18"/>
          <w:lang w:eastAsia="ru-RU"/>
        </w:rPr>
        <w:t xml:space="preserve">Склеиваемые поверхности должны быть жёсткими, чистыми, без жира и пыли. </w:t>
      </w:r>
      <w:r w:rsidRPr="00F61B69">
        <w:rPr>
          <w:rFonts w:ascii="Helvetica" w:eastAsia="Times New Roman" w:hAnsi="Helvetica" w:cs="Helvetica"/>
          <w:b/>
          <w:bCs/>
          <w:color w:val="8BC53F"/>
          <w:sz w:val="18"/>
          <w:szCs w:val="18"/>
          <w:lang w:eastAsia="ru-RU"/>
        </w:rPr>
        <w:t>Монтажный клей без растворителей</w:t>
      </w:r>
      <w:r w:rsidRPr="00F61B69">
        <w:rPr>
          <w:rFonts w:ascii="Helvetica" w:eastAsia="Times New Roman" w:hAnsi="Helvetica" w:cs="Helvetica"/>
          <w:color w:val="4B4B4D"/>
          <w:sz w:val="18"/>
          <w:szCs w:val="18"/>
          <w:lang w:eastAsia="ru-RU"/>
        </w:rPr>
        <w:t xml:space="preserve"> нанесите точками или небольшими полосами на одну из склеиваемых поверхностей. Прижмите обе склеиваемые стороны, но не до конца: выдерживайте определённое расстояние между плоскостями, для затвердения массы. Для большой поверхности рекомендуется следующее: сразу после склеивания части разделить, подождать минуту и затем их снова окончательно склеить. Для склеивания </w:t>
      </w:r>
      <w:r w:rsidRPr="00F61B69">
        <w:rPr>
          <w:rFonts w:ascii="Helvetica" w:eastAsia="Times New Roman" w:hAnsi="Helvetica" w:cs="Helvetica"/>
          <w:color w:val="4B4B4D"/>
          <w:sz w:val="18"/>
          <w:szCs w:val="18"/>
          <w:lang w:eastAsia="ru-RU"/>
        </w:rPr>
        <w:lastRenderedPageBreak/>
        <w:t xml:space="preserve">более тяжелых элементов рекомендуется установить дополнительную опору или тиски для поддержки в течение 24 часов. Свежий клей очищается водой, а затвердевший – горячей водой или ацетоном. </w:t>
      </w:r>
    </w:p>
    <w:p w:rsidR="00F61B69" w:rsidRPr="00F61B69" w:rsidRDefault="00F61B69" w:rsidP="00F61B69">
      <w:pPr>
        <w:spacing w:after="0" w:line="300" w:lineRule="atLeast"/>
        <w:rPr>
          <w:rFonts w:ascii="Helvetica" w:eastAsia="Times New Roman" w:hAnsi="Helvetica" w:cs="Helvetica"/>
          <w:color w:val="4B4B4D"/>
          <w:sz w:val="18"/>
          <w:szCs w:val="18"/>
          <w:lang w:eastAsia="ru-RU"/>
        </w:rPr>
      </w:pPr>
      <w:r w:rsidRPr="00F61B69">
        <w:rPr>
          <w:rFonts w:ascii="Helvetica" w:eastAsia="Times New Roman" w:hAnsi="Helvetica" w:cs="Helvetica"/>
          <w:color w:val="4B4B4D"/>
          <w:sz w:val="18"/>
          <w:szCs w:val="18"/>
          <w:lang w:eastAsia="ru-RU"/>
        </w:rPr>
        <w:br/>
      </w:r>
      <w:r w:rsidRPr="00F61B69">
        <w:rPr>
          <w:rFonts w:ascii="Helvetica" w:eastAsia="Times New Roman" w:hAnsi="Helvetica" w:cs="Helvetica"/>
          <w:b/>
          <w:bCs/>
          <w:color w:val="4B4B4D"/>
          <w:sz w:val="18"/>
          <w:szCs w:val="18"/>
          <w:lang w:eastAsia="ru-RU"/>
        </w:rPr>
        <w:t>Расфасовка:</w:t>
      </w:r>
      <w:r w:rsidRPr="00F61B69">
        <w:rPr>
          <w:rFonts w:ascii="Helvetica" w:eastAsia="Times New Roman" w:hAnsi="Helvetica" w:cs="Helvetica"/>
          <w:color w:val="4B4B4D"/>
          <w:sz w:val="18"/>
          <w:szCs w:val="18"/>
          <w:lang w:eastAsia="ru-RU"/>
        </w:rPr>
        <w:t xml:space="preserve"> 300 мл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3"/>
        <w:gridCol w:w="1254"/>
        <w:gridCol w:w="1520"/>
      </w:tblGrid>
      <w:tr w:rsidR="00F61B69" w:rsidRPr="00F61B69" w:rsidTr="00F61B69">
        <w:trPr>
          <w:tblHeader/>
        </w:trPr>
        <w:tc>
          <w:tcPr>
            <w:tcW w:w="0" w:type="auto"/>
            <w:shd w:val="clear" w:color="auto" w:fill="auto"/>
            <w:vAlign w:val="center"/>
            <w:hideMark/>
          </w:tcPr>
          <w:p w:rsidR="00F61B69" w:rsidRPr="00F61B69" w:rsidRDefault="00F61B69" w:rsidP="00F61B69">
            <w:pPr>
              <w:spacing w:after="0" w:line="300" w:lineRule="atLeast"/>
              <w:jc w:val="center"/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</w:pPr>
            <w:r w:rsidRPr="00F61B69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Характеристика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F61B69" w:rsidRPr="00F61B69" w:rsidRDefault="00F61B69" w:rsidP="00F61B69">
            <w:pPr>
              <w:spacing w:after="0" w:line="300" w:lineRule="atLeast"/>
              <w:jc w:val="center"/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</w:pPr>
            <w:r w:rsidRPr="00F61B69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Значение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auto"/>
            <w:vAlign w:val="center"/>
            <w:hideMark/>
          </w:tcPr>
          <w:p w:rsidR="00F61B69" w:rsidRPr="00F61B69" w:rsidRDefault="00F61B69" w:rsidP="00F61B69">
            <w:pPr>
              <w:spacing w:after="0" w:line="300" w:lineRule="atLeast"/>
              <w:jc w:val="center"/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</w:pPr>
            <w:r w:rsidRPr="00F61B69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Ед. измерения</w:t>
            </w:r>
          </w:p>
        </w:tc>
      </w:tr>
      <w:tr w:rsidR="00F61B69" w:rsidRPr="00F61B69" w:rsidTr="00F61B69">
        <w:tc>
          <w:tcPr>
            <w:tcW w:w="0" w:type="auto"/>
            <w:shd w:val="clear" w:color="auto" w:fill="F2F2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1B69" w:rsidRPr="00F61B69" w:rsidRDefault="00F61B69" w:rsidP="00F61B69">
            <w:pPr>
              <w:spacing w:after="0" w:line="300" w:lineRule="atLeast"/>
              <w:jc w:val="both"/>
              <w:rPr>
                <w:rFonts w:ascii="Helvetica" w:eastAsia="Times New Roman" w:hAnsi="Helvetica" w:cs="Helvetica"/>
                <w:color w:val="4B4B4D"/>
                <w:sz w:val="18"/>
                <w:szCs w:val="18"/>
                <w:lang w:eastAsia="ru-RU"/>
              </w:rPr>
            </w:pPr>
            <w:r w:rsidRPr="00F61B69">
              <w:rPr>
                <w:rFonts w:ascii="Helvetica" w:eastAsia="Times New Roman" w:hAnsi="Helvetica" w:cs="Helvetica"/>
                <w:b/>
                <w:bCs/>
                <w:color w:val="4B4B4D"/>
                <w:sz w:val="18"/>
                <w:lang w:eastAsia="ru-RU"/>
              </w:rPr>
              <w:t>Температура нанесения:</w:t>
            </w:r>
            <w:r w:rsidRPr="00F61B69">
              <w:rPr>
                <w:rFonts w:ascii="Helvetica" w:eastAsia="Times New Roman" w:hAnsi="Helvetica" w:cs="Helvetica"/>
                <w:color w:val="4B4B4D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0" w:type="auto"/>
            <w:shd w:val="clear" w:color="auto" w:fill="F2F2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1B69" w:rsidRPr="00F61B69" w:rsidRDefault="00F61B69" w:rsidP="00F61B69">
            <w:pPr>
              <w:spacing w:after="0" w:line="300" w:lineRule="atLeast"/>
              <w:jc w:val="both"/>
              <w:rPr>
                <w:rFonts w:ascii="Helvetica" w:eastAsia="Times New Roman" w:hAnsi="Helvetica" w:cs="Helvetica"/>
                <w:color w:val="4B4B4D"/>
                <w:sz w:val="18"/>
                <w:szCs w:val="18"/>
                <w:lang w:eastAsia="ru-RU"/>
              </w:rPr>
            </w:pPr>
            <w:r w:rsidRPr="00F61B69">
              <w:rPr>
                <w:rFonts w:ascii="Helvetica" w:eastAsia="Times New Roman" w:hAnsi="Helvetica" w:cs="Helvetica"/>
                <w:color w:val="4B4B4D"/>
                <w:sz w:val="18"/>
                <w:szCs w:val="18"/>
                <w:lang w:eastAsia="ru-RU"/>
              </w:rPr>
              <w:t xml:space="preserve">от +5 до +40 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2F2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1B69" w:rsidRPr="00F61B69" w:rsidRDefault="00F61B69" w:rsidP="00F61B69">
            <w:pPr>
              <w:spacing w:after="0" w:line="300" w:lineRule="atLeast"/>
              <w:jc w:val="both"/>
              <w:rPr>
                <w:rFonts w:ascii="Helvetica" w:eastAsia="Times New Roman" w:hAnsi="Helvetica" w:cs="Helvetica"/>
                <w:color w:val="4B4B4D"/>
                <w:sz w:val="18"/>
                <w:szCs w:val="18"/>
                <w:lang w:eastAsia="ru-RU"/>
              </w:rPr>
            </w:pPr>
            <w:r w:rsidRPr="00F61B69">
              <w:rPr>
                <w:rFonts w:ascii="Helvetica" w:eastAsia="Times New Roman" w:hAnsi="Helvetica" w:cs="Helvetica"/>
                <w:color w:val="4B4B4D"/>
                <w:sz w:val="18"/>
                <w:szCs w:val="18"/>
                <w:lang w:eastAsia="ru-RU"/>
              </w:rPr>
              <w:t>°С</w:t>
            </w:r>
          </w:p>
        </w:tc>
      </w:tr>
      <w:tr w:rsidR="00F61B69" w:rsidRPr="00F61B69" w:rsidTr="00F61B69">
        <w:tc>
          <w:tcPr>
            <w:tcW w:w="0" w:type="auto"/>
            <w:shd w:val="clear" w:color="auto" w:fill="BABAB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1B69" w:rsidRPr="00F61B69" w:rsidRDefault="00F61B69" w:rsidP="00F61B69">
            <w:pPr>
              <w:spacing w:after="0" w:line="300" w:lineRule="atLeast"/>
              <w:jc w:val="both"/>
              <w:rPr>
                <w:rFonts w:ascii="Helvetica" w:eastAsia="Times New Roman" w:hAnsi="Helvetica" w:cs="Helvetica"/>
                <w:color w:val="FFFFFF"/>
                <w:sz w:val="18"/>
                <w:szCs w:val="18"/>
                <w:lang w:eastAsia="ru-RU"/>
              </w:rPr>
            </w:pPr>
            <w:r w:rsidRPr="00F61B69">
              <w:rPr>
                <w:rFonts w:ascii="Helvetica" w:eastAsia="Times New Roman" w:hAnsi="Helvetica" w:cs="Helvetica"/>
                <w:b/>
                <w:bCs/>
                <w:color w:val="FFFFFF"/>
                <w:sz w:val="18"/>
                <w:lang w:eastAsia="ru-RU"/>
              </w:rPr>
              <w:t>Рабочая температура:</w:t>
            </w:r>
            <w:r w:rsidRPr="00F61B69">
              <w:rPr>
                <w:rFonts w:ascii="Helvetica" w:eastAsia="Times New Roman" w:hAnsi="Helvetica" w:cs="Helvetica"/>
                <w:color w:val="FFFFFF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0" w:type="auto"/>
            <w:shd w:val="clear" w:color="auto" w:fill="BABAB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1B69" w:rsidRPr="00F61B69" w:rsidRDefault="00F61B69" w:rsidP="00F61B69">
            <w:pPr>
              <w:spacing w:after="0" w:line="300" w:lineRule="atLeast"/>
              <w:jc w:val="both"/>
              <w:rPr>
                <w:rFonts w:ascii="Helvetica" w:eastAsia="Times New Roman" w:hAnsi="Helvetica" w:cs="Helvetica"/>
                <w:color w:val="FFFFFF"/>
                <w:sz w:val="18"/>
                <w:szCs w:val="18"/>
                <w:lang w:eastAsia="ru-RU"/>
              </w:rPr>
            </w:pPr>
            <w:r w:rsidRPr="00F61B69">
              <w:rPr>
                <w:rFonts w:ascii="Helvetica" w:eastAsia="Times New Roman" w:hAnsi="Helvetica" w:cs="Helvetica"/>
                <w:color w:val="FFFFFF"/>
                <w:sz w:val="18"/>
                <w:szCs w:val="18"/>
                <w:lang w:eastAsia="ru-RU"/>
              </w:rPr>
              <w:t>от -20 до +75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BABAB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1B69" w:rsidRPr="00F61B69" w:rsidRDefault="00F61B69" w:rsidP="00F61B69">
            <w:pPr>
              <w:spacing w:after="0" w:line="300" w:lineRule="atLeast"/>
              <w:jc w:val="both"/>
              <w:rPr>
                <w:rFonts w:ascii="Helvetica" w:eastAsia="Times New Roman" w:hAnsi="Helvetica" w:cs="Helvetica"/>
                <w:color w:val="FFFFFF"/>
                <w:sz w:val="18"/>
                <w:szCs w:val="18"/>
                <w:lang w:eastAsia="ru-RU"/>
              </w:rPr>
            </w:pPr>
            <w:r w:rsidRPr="00F61B69">
              <w:rPr>
                <w:rFonts w:ascii="Helvetica" w:eastAsia="Times New Roman" w:hAnsi="Helvetica" w:cs="Helvetica"/>
                <w:color w:val="FFFFFF"/>
                <w:sz w:val="18"/>
                <w:szCs w:val="18"/>
                <w:lang w:eastAsia="ru-RU"/>
              </w:rPr>
              <w:t>°С</w:t>
            </w:r>
          </w:p>
        </w:tc>
      </w:tr>
      <w:tr w:rsidR="00F61B69" w:rsidRPr="00F61B69" w:rsidTr="00F61B69">
        <w:tc>
          <w:tcPr>
            <w:tcW w:w="0" w:type="auto"/>
            <w:shd w:val="clear" w:color="auto" w:fill="F2F2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1B69" w:rsidRPr="00F61B69" w:rsidRDefault="00F61B69" w:rsidP="00F61B69">
            <w:pPr>
              <w:spacing w:after="0" w:line="300" w:lineRule="atLeast"/>
              <w:jc w:val="both"/>
              <w:rPr>
                <w:rFonts w:ascii="Helvetica" w:eastAsia="Times New Roman" w:hAnsi="Helvetica" w:cs="Helvetica"/>
                <w:color w:val="4B4B4D"/>
                <w:sz w:val="18"/>
                <w:szCs w:val="18"/>
                <w:lang w:eastAsia="ru-RU"/>
              </w:rPr>
            </w:pPr>
            <w:r w:rsidRPr="00F61B69">
              <w:rPr>
                <w:rFonts w:ascii="Helvetica" w:eastAsia="Times New Roman" w:hAnsi="Helvetica" w:cs="Helvetica"/>
                <w:b/>
                <w:bCs/>
                <w:color w:val="4B4B4D"/>
                <w:sz w:val="18"/>
                <w:lang w:eastAsia="ru-RU"/>
              </w:rPr>
              <w:t>Упаковка:</w:t>
            </w:r>
            <w:r w:rsidRPr="00F61B69">
              <w:rPr>
                <w:rFonts w:ascii="Helvetica" w:eastAsia="Times New Roman" w:hAnsi="Helvetica" w:cs="Helvetica"/>
                <w:color w:val="4B4B4D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0" w:type="auto"/>
            <w:shd w:val="clear" w:color="auto" w:fill="F2F2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1B69" w:rsidRPr="00F61B69" w:rsidRDefault="00F61B69" w:rsidP="00F61B69">
            <w:pPr>
              <w:spacing w:after="0" w:line="300" w:lineRule="atLeast"/>
              <w:jc w:val="both"/>
              <w:rPr>
                <w:rFonts w:ascii="Helvetica" w:eastAsia="Times New Roman" w:hAnsi="Helvetica" w:cs="Helvetica"/>
                <w:color w:val="4B4B4D"/>
                <w:sz w:val="18"/>
                <w:szCs w:val="18"/>
                <w:lang w:eastAsia="ru-RU"/>
              </w:rPr>
            </w:pPr>
            <w:r w:rsidRPr="00F61B69">
              <w:rPr>
                <w:rFonts w:ascii="Helvetica" w:eastAsia="Times New Roman" w:hAnsi="Helvetica" w:cs="Helvetica"/>
                <w:color w:val="4B4B4D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2F2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1B69" w:rsidRPr="00F61B69" w:rsidRDefault="00F61B69" w:rsidP="00F61B69">
            <w:pPr>
              <w:spacing w:after="0" w:line="300" w:lineRule="atLeast"/>
              <w:jc w:val="both"/>
              <w:rPr>
                <w:rFonts w:ascii="Helvetica" w:eastAsia="Times New Roman" w:hAnsi="Helvetica" w:cs="Helvetica"/>
                <w:color w:val="4B4B4D"/>
                <w:sz w:val="18"/>
                <w:szCs w:val="18"/>
                <w:lang w:eastAsia="ru-RU"/>
              </w:rPr>
            </w:pPr>
            <w:r w:rsidRPr="00F61B69">
              <w:rPr>
                <w:rFonts w:ascii="Helvetica" w:eastAsia="Times New Roman" w:hAnsi="Helvetica" w:cs="Helvetica"/>
                <w:color w:val="4B4B4D"/>
                <w:sz w:val="18"/>
                <w:szCs w:val="18"/>
                <w:lang w:eastAsia="ru-RU"/>
              </w:rPr>
              <w:t>мл</w:t>
            </w:r>
          </w:p>
        </w:tc>
      </w:tr>
      <w:tr w:rsidR="00F61B69" w:rsidRPr="00F61B69" w:rsidTr="00F61B69">
        <w:tc>
          <w:tcPr>
            <w:tcW w:w="0" w:type="auto"/>
            <w:shd w:val="clear" w:color="auto" w:fill="BABAB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1B69" w:rsidRPr="00F61B69" w:rsidRDefault="00F61B69" w:rsidP="00F61B69">
            <w:pPr>
              <w:spacing w:after="0" w:line="300" w:lineRule="atLeast"/>
              <w:jc w:val="both"/>
              <w:rPr>
                <w:rFonts w:ascii="Helvetica" w:eastAsia="Times New Roman" w:hAnsi="Helvetica" w:cs="Helvetica"/>
                <w:color w:val="FFFFFF"/>
                <w:sz w:val="18"/>
                <w:szCs w:val="18"/>
                <w:lang w:eastAsia="ru-RU"/>
              </w:rPr>
            </w:pPr>
            <w:r w:rsidRPr="00F61B69">
              <w:rPr>
                <w:rFonts w:ascii="Helvetica" w:eastAsia="Times New Roman" w:hAnsi="Helvetica" w:cs="Helvetica"/>
                <w:b/>
                <w:bCs/>
                <w:color w:val="FFFFFF"/>
                <w:sz w:val="18"/>
                <w:lang w:eastAsia="ru-RU"/>
              </w:rPr>
              <w:t>Срок годности</w:t>
            </w:r>
            <w:r w:rsidRPr="00F61B69">
              <w:rPr>
                <w:rFonts w:ascii="Helvetica" w:eastAsia="Times New Roman" w:hAnsi="Helvetica" w:cs="Helvetica"/>
                <w:color w:val="FFFFFF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0" w:type="auto"/>
            <w:shd w:val="clear" w:color="auto" w:fill="BABAB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1B69" w:rsidRPr="00F61B69" w:rsidRDefault="00F61B69" w:rsidP="00F61B69">
            <w:pPr>
              <w:spacing w:after="0" w:line="300" w:lineRule="atLeast"/>
              <w:jc w:val="both"/>
              <w:rPr>
                <w:rFonts w:ascii="Helvetica" w:eastAsia="Times New Roman" w:hAnsi="Helvetica" w:cs="Helvetica"/>
                <w:color w:val="FFFFFF"/>
                <w:sz w:val="18"/>
                <w:szCs w:val="18"/>
                <w:lang w:eastAsia="ru-RU"/>
              </w:rPr>
            </w:pPr>
            <w:r w:rsidRPr="00F61B69">
              <w:rPr>
                <w:rFonts w:ascii="Helvetica" w:eastAsia="Times New Roman" w:hAnsi="Helvetica" w:cs="Helvetica"/>
                <w:color w:val="FFFFFF"/>
                <w:sz w:val="18"/>
                <w:szCs w:val="18"/>
                <w:lang w:eastAsia="ru-RU"/>
              </w:rPr>
              <w:t xml:space="preserve">2 год 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BABAB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1B69" w:rsidRPr="00F61B69" w:rsidRDefault="00F61B69" w:rsidP="00F61B69">
            <w:pPr>
              <w:spacing w:after="0" w:line="300" w:lineRule="atLeast"/>
              <w:jc w:val="both"/>
              <w:rPr>
                <w:rFonts w:ascii="Helvetica" w:eastAsia="Times New Roman" w:hAnsi="Helvetica" w:cs="Helvetica"/>
                <w:color w:val="FFFFFF"/>
                <w:sz w:val="18"/>
                <w:szCs w:val="18"/>
                <w:lang w:eastAsia="ru-RU"/>
              </w:rPr>
            </w:pPr>
          </w:p>
        </w:tc>
      </w:tr>
    </w:tbl>
    <w:p w:rsidR="00F61B69" w:rsidRPr="00F61B69" w:rsidRDefault="00F61B69" w:rsidP="00F61B69">
      <w:pPr>
        <w:spacing w:after="0" w:line="300" w:lineRule="atLeast"/>
        <w:rPr>
          <w:rFonts w:ascii="Helvetica" w:eastAsia="Times New Roman" w:hAnsi="Helvetica" w:cs="Helvetica"/>
          <w:color w:val="4B4B4D"/>
          <w:sz w:val="18"/>
          <w:szCs w:val="18"/>
          <w:lang w:eastAsia="ru-RU"/>
        </w:rPr>
      </w:pPr>
    </w:p>
    <w:p w:rsidR="00F61B69" w:rsidRPr="00F61B69" w:rsidRDefault="00F61B69" w:rsidP="00F61B69">
      <w:pPr>
        <w:pBdr>
          <w:bottom w:val="dashed" w:sz="6" w:space="4" w:color="4B4B4D"/>
        </w:pBdr>
        <w:spacing w:after="150" w:line="300" w:lineRule="atLeast"/>
        <w:outlineLvl w:val="1"/>
        <w:rPr>
          <w:rFonts w:ascii="inherit" w:eastAsia="Times New Roman" w:hAnsi="inherit" w:cs="Times New Roman"/>
          <w:b/>
          <w:bCs/>
          <w:caps/>
          <w:color w:val="4B4B4D"/>
          <w:kern w:val="36"/>
          <w:sz w:val="30"/>
          <w:szCs w:val="30"/>
          <w:lang w:eastAsia="ru-RU"/>
        </w:rPr>
      </w:pPr>
      <w:r w:rsidRPr="00F61B69">
        <w:rPr>
          <w:rFonts w:ascii="inherit" w:eastAsia="Times New Roman" w:hAnsi="inherit" w:cs="Times New Roman"/>
          <w:b/>
          <w:bCs/>
          <w:caps/>
          <w:color w:val="4B4B4D"/>
          <w:kern w:val="36"/>
          <w:sz w:val="30"/>
          <w:szCs w:val="30"/>
          <w:lang w:eastAsia="ru-RU"/>
        </w:rPr>
        <w:t>Герметики</w:t>
      </w:r>
    </w:p>
    <w:p w:rsidR="00F61B69" w:rsidRPr="00F61B69" w:rsidRDefault="00F61B69" w:rsidP="00F61B69">
      <w:pPr>
        <w:shd w:val="clear" w:color="auto" w:fill="8BC53F"/>
        <w:spacing w:after="0" w:line="300" w:lineRule="atLeast"/>
        <w:rPr>
          <w:rFonts w:ascii="Helvetica" w:eastAsia="Times New Roman" w:hAnsi="Helvetica" w:cs="Times New Roman"/>
          <w:b/>
          <w:bCs/>
          <w:vanish/>
          <w:color w:val="FFFFFF"/>
          <w:sz w:val="18"/>
          <w:szCs w:val="18"/>
          <w:lang w:eastAsia="ru-RU"/>
        </w:rPr>
      </w:pPr>
      <w:r w:rsidRPr="00F61B69">
        <w:rPr>
          <w:rFonts w:ascii="Helvetica" w:eastAsia="Times New Roman" w:hAnsi="Helvetica" w:cs="Times New Roman"/>
          <w:b/>
          <w:bCs/>
          <w:vanish/>
          <w:color w:val="FFFFFF"/>
          <w:sz w:val="18"/>
          <w:szCs w:val="18"/>
          <w:shd w:val="clear" w:color="auto" w:fill="8BC53F"/>
          <w:lang w:eastAsia="ru-RU"/>
        </w:rPr>
        <w:t>Наименование</w:t>
      </w:r>
      <w:r w:rsidRPr="00F61B69">
        <w:rPr>
          <w:rFonts w:ascii="Helvetica" w:eastAsia="Times New Roman" w:hAnsi="Helvetica" w:cs="Times New Roman"/>
          <w:b/>
          <w:bCs/>
          <w:vanish/>
          <w:color w:val="FFFFFF"/>
          <w:sz w:val="18"/>
          <w:szCs w:val="18"/>
          <w:lang w:eastAsia="ru-RU"/>
        </w:rPr>
        <w:t xml:space="preserve"> </w:t>
      </w:r>
      <w:r w:rsidRPr="00F61B69">
        <w:rPr>
          <w:rFonts w:ascii="Helvetica" w:eastAsia="Times New Roman" w:hAnsi="Helvetica" w:cs="Times New Roman"/>
          <w:b/>
          <w:bCs/>
          <w:vanish/>
          <w:color w:val="FFFFFF"/>
          <w:sz w:val="18"/>
          <w:szCs w:val="18"/>
          <w:shd w:val="clear" w:color="auto" w:fill="8BC53F"/>
          <w:lang w:eastAsia="ru-RU"/>
        </w:rPr>
        <w:t>Упаковка</w:t>
      </w:r>
      <w:r w:rsidRPr="00F61B69">
        <w:rPr>
          <w:rFonts w:ascii="Helvetica" w:eastAsia="Times New Roman" w:hAnsi="Helvetica" w:cs="Times New Roman"/>
          <w:b/>
          <w:bCs/>
          <w:vanish/>
          <w:color w:val="FFFFFF"/>
          <w:sz w:val="18"/>
          <w:szCs w:val="18"/>
          <w:lang w:eastAsia="ru-RU"/>
        </w:rPr>
        <w:t xml:space="preserve"> </w:t>
      </w:r>
      <w:r w:rsidRPr="00F61B69">
        <w:rPr>
          <w:rFonts w:ascii="Helvetica" w:eastAsia="Times New Roman" w:hAnsi="Helvetica" w:cs="Times New Roman"/>
          <w:b/>
          <w:bCs/>
          <w:vanish/>
          <w:color w:val="FFFFFF"/>
          <w:sz w:val="18"/>
          <w:szCs w:val="18"/>
          <w:shd w:val="clear" w:color="auto" w:fill="8BC53F"/>
          <w:lang w:eastAsia="ru-RU"/>
        </w:rPr>
        <w:t>Цена за шт.</w:t>
      </w:r>
      <w:r w:rsidRPr="00F61B69">
        <w:rPr>
          <w:rFonts w:ascii="Helvetica" w:eastAsia="Times New Roman" w:hAnsi="Helvetica" w:cs="Times New Roman"/>
          <w:b/>
          <w:bCs/>
          <w:vanish/>
          <w:color w:val="FFFFFF"/>
          <w:sz w:val="18"/>
          <w:szCs w:val="18"/>
          <w:lang w:eastAsia="ru-RU"/>
        </w:rPr>
        <w:t xml:space="preserve"> </w:t>
      </w:r>
      <w:r w:rsidRPr="00F61B69">
        <w:rPr>
          <w:rFonts w:ascii="Helvetica" w:eastAsia="Times New Roman" w:hAnsi="Helvetica" w:cs="Times New Roman"/>
          <w:b/>
          <w:bCs/>
          <w:vanish/>
          <w:color w:val="FFFFFF"/>
          <w:sz w:val="18"/>
          <w:szCs w:val="18"/>
          <w:shd w:val="clear" w:color="auto" w:fill="8BC53F"/>
          <w:lang w:eastAsia="ru-RU"/>
        </w:rPr>
        <w:t>Количество</w:t>
      </w:r>
      <w:r w:rsidRPr="00F61B69">
        <w:rPr>
          <w:rFonts w:ascii="Helvetica" w:eastAsia="Times New Roman" w:hAnsi="Helvetica" w:cs="Times New Roman"/>
          <w:b/>
          <w:bCs/>
          <w:vanish/>
          <w:color w:val="FFFFFF"/>
          <w:sz w:val="18"/>
          <w:szCs w:val="18"/>
          <w:lang w:eastAsia="ru-RU"/>
        </w:rPr>
        <w:t xml:space="preserve"> </w:t>
      </w:r>
      <w:r w:rsidRPr="00F61B69">
        <w:rPr>
          <w:rFonts w:ascii="Helvetica" w:eastAsia="Times New Roman" w:hAnsi="Helvetica" w:cs="Times New Roman"/>
          <w:b/>
          <w:bCs/>
          <w:vanish/>
          <w:color w:val="FFFFFF"/>
          <w:sz w:val="18"/>
          <w:szCs w:val="18"/>
          <w:shd w:val="clear" w:color="auto" w:fill="8BC53F"/>
          <w:lang w:eastAsia="ru-RU"/>
        </w:rPr>
        <w:t>Объем</w:t>
      </w:r>
      <w:r w:rsidRPr="00F61B69">
        <w:rPr>
          <w:rFonts w:ascii="Helvetica" w:eastAsia="Times New Roman" w:hAnsi="Helvetica" w:cs="Times New Roman"/>
          <w:b/>
          <w:bCs/>
          <w:vanish/>
          <w:color w:val="FFFFFF"/>
          <w:sz w:val="18"/>
          <w:szCs w:val="18"/>
          <w:lang w:eastAsia="ru-RU"/>
        </w:rPr>
        <w:t xml:space="preserve"> </w:t>
      </w:r>
      <w:r w:rsidRPr="00F61B69">
        <w:rPr>
          <w:rFonts w:ascii="Helvetica" w:eastAsia="Times New Roman" w:hAnsi="Helvetica" w:cs="Times New Roman"/>
          <w:b/>
          <w:bCs/>
          <w:vanish/>
          <w:color w:val="FFFFFF"/>
          <w:sz w:val="18"/>
          <w:szCs w:val="18"/>
          <w:shd w:val="clear" w:color="auto" w:fill="8BC53F"/>
          <w:lang w:eastAsia="ru-RU"/>
        </w:rPr>
        <w:t>Сумма</w:t>
      </w:r>
      <w:r w:rsidRPr="00F61B69">
        <w:rPr>
          <w:rFonts w:ascii="Helvetica" w:eastAsia="Times New Roman" w:hAnsi="Helvetica" w:cs="Times New Roman"/>
          <w:b/>
          <w:bCs/>
          <w:vanish/>
          <w:color w:val="FFFFFF"/>
          <w:sz w:val="18"/>
          <w:szCs w:val="18"/>
          <w:lang w:eastAsia="ru-RU"/>
        </w:rPr>
        <w:t xml:space="preserve"> </w:t>
      </w:r>
    </w:p>
    <w:p w:rsidR="00F61B69" w:rsidRPr="00F61B69" w:rsidRDefault="00F61B69" w:rsidP="00F61B69">
      <w:pPr>
        <w:shd w:val="clear" w:color="auto" w:fill="FFFFFF"/>
        <w:spacing w:after="0" w:line="300" w:lineRule="atLeast"/>
        <w:rPr>
          <w:rFonts w:ascii="Helvetica" w:eastAsia="Times New Roman" w:hAnsi="Helvetica" w:cs="Times New Roman"/>
          <w:vanish/>
          <w:color w:val="4B4B4D"/>
          <w:sz w:val="18"/>
          <w:szCs w:val="18"/>
          <w:lang w:eastAsia="ru-RU"/>
        </w:rPr>
      </w:pPr>
      <w:r>
        <w:rPr>
          <w:rFonts w:ascii="Helvetica" w:eastAsia="Times New Roman" w:hAnsi="Helvetica" w:cs="Times New Roman"/>
          <w:noProof/>
          <w:vanish/>
          <w:color w:val="4B4B4D"/>
          <w:sz w:val="18"/>
          <w:szCs w:val="18"/>
          <w:lang w:eastAsia="ru-RU"/>
        </w:rPr>
        <w:drawing>
          <wp:inline distT="0" distB="0" distL="0" distR="0">
            <wp:extent cx="1809750" cy="4581525"/>
            <wp:effectExtent l="19050" t="0" r="0" b="0"/>
            <wp:docPr id="34" name="Рисунок 34" descr="http://www.belinka.ru/upload/iblock/7da/belsil-univers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belinka.ru/upload/iblock/7da/belsil-universa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B69" w:rsidRPr="00F61B69" w:rsidRDefault="00F61B69" w:rsidP="00F61B69">
      <w:pPr>
        <w:shd w:val="clear" w:color="auto" w:fill="FFFFFF"/>
        <w:spacing w:before="75" w:after="75" w:line="300" w:lineRule="atLeast"/>
        <w:outlineLvl w:val="3"/>
        <w:rPr>
          <w:rFonts w:ascii="inherit" w:eastAsia="Times New Roman" w:hAnsi="inherit" w:cs="Times New Roman"/>
          <w:b/>
          <w:bCs/>
          <w:caps/>
          <w:vanish/>
          <w:color w:val="8BC53F"/>
          <w:sz w:val="26"/>
          <w:szCs w:val="26"/>
          <w:lang w:eastAsia="ru-RU"/>
        </w:rPr>
      </w:pPr>
      <w:r w:rsidRPr="00F61B69">
        <w:rPr>
          <w:rFonts w:ascii="inherit" w:eastAsia="Times New Roman" w:hAnsi="inherit" w:cs="Times New Roman"/>
          <w:b/>
          <w:bCs/>
          <w:caps/>
          <w:vanish/>
          <w:color w:val="8BC53F"/>
          <w:sz w:val="26"/>
          <w:szCs w:val="26"/>
          <w:lang w:eastAsia="ru-RU"/>
        </w:rPr>
        <w:t xml:space="preserve">Belinka Belsil Universal - Герметик силиконовый универсальный </w:t>
      </w:r>
    </w:p>
    <w:p w:rsidR="00F61B69" w:rsidRPr="00F61B69" w:rsidRDefault="00F61B69" w:rsidP="00F61B69">
      <w:pPr>
        <w:shd w:val="clear" w:color="auto" w:fill="FFFFFF"/>
        <w:spacing w:after="75" w:line="300" w:lineRule="atLeast"/>
        <w:rPr>
          <w:rFonts w:ascii="Helvetica" w:eastAsia="Times New Roman" w:hAnsi="Helvetica" w:cs="Times New Roman"/>
          <w:vanish/>
          <w:color w:val="4B4B4D"/>
          <w:sz w:val="18"/>
          <w:szCs w:val="18"/>
          <w:lang w:eastAsia="ru-RU"/>
        </w:rPr>
      </w:pPr>
      <w:r w:rsidRPr="00F61B69">
        <w:rPr>
          <w:rFonts w:ascii="Helvetica" w:eastAsia="Times New Roman" w:hAnsi="Helvetica" w:cs="Times New Roman"/>
          <w:vanish/>
          <w:color w:val="4B4B4D"/>
          <w:sz w:val="18"/>
          <w:szCs w:val="18"/>
          <w:lang w:eastAsia="ru-RU"/>
        </w:rPr>
        <w:t xml:space="preserve">Герметик силиконовый универсальный – однокомпонентная, эластичная масса на основе силиконового каучука. Герметик силиконовый универсальный применяется для уплотнения соединений, между стеклянными, алюминиевыми поверхностями и керамикой, не подверженных дополнительной нагрузке. Не рекомендуется для уплотнения оцинкованного металла. </w:t>
      </w:r>
    </w:p>
    <w:p w:rsidR="00F61B69" w:rsidRPr="00F61B69" w:rsidRDefault="00F61B69" w:rsidP="00F61B69">
      <w:pPr>
        <w:shd w:val="clear" w:color="auto" w:fill="FFFFFF"/>
        <w:spacing w:after="0" w:line="300" w:lineRule="atLeast"/>
        <w:rPr>
          <w:rFonts w:ascii="Helvetica" w:eastAsia="Times New Roman" w:hAnsi="Helvetica" w:cs="Times New Roman"/>
          <w:vanish/>
          <w:color w:val="4B4B4D"/>
          <w:sz w:val="18"/>
          <w:szCs w:val="18"/>
          <w:lang w:eastAsia="ru-RU"/>
        </w:rPr>
      </w:pPr>
      <w:r w:rsidRPr="00F61B69">
        <w:rPr>
          <w:rFonts w:ascii="Helvetica" w:eastAsia="Times New Roman" w:hAnsi="Helvetica" w:cs="Times New Roman"/>
          <w:vanish/>
          <w:color w:val="4B4B4D"/>
          <w:sz w:val="18"/>
          <w:szCs w:val="18"/>
        </w:rPr>
        <w:object w:dxaOrig="1440" w:dyaOrig="1440">
          <v:shape id="_x0000_i1073" type="#_x0000_t75" style="width:79.5pt;height:18pt" o:ole="">
            <v:imagedata r:id="rId13" o:title=""/>
          </v:shape>
          <w:control r:id="rId14" w:name="DefaultOcxName4" w:shapeid="_x0000_i1073"/>
        </w:object>
      </w:r>
      <w:r>
        <w:rPr>
          <w:rFonts w:ascii="Helvetica" w:eastAsia="Times New Roman" w:hAnsi="Helvetica" w:cs="Times New Roman"/>
          <w:noProof/>
          <w:vanish/>
          <w:color w:val="4B4B4D"/>
          <w:sz w:val="18"/>
          <w:szCs w:val="18"/>
          <w:lang w:eastAsia="ru-RU"/>
        </w:rPr>
        <w:drawing>
          <wp:inline distT="0" distB="0" distL="0" distR="0">
            <wp:extent cx="952500" cy="476250"/>
            <wp:effectExtent l="19050" t="0" r="0" b="0"/>
            <wp:docPr id="35" name="Рисунок 35" descr="http://www.belinka.ru/upload/iblock/078/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belinka.ru/upload/iblock/078/whit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B69" w:rsidRPr="00F61B69" w:rsidRDefault="00F61B69" w:rsidP="00F61B69">
      <w:pPr>
        <w:shd w:val="clear" w:color="auto" w:fill="FFFFFF"/>
        <w:spacing w:after="0" w:line="300" w:lineRule="atLeast"/>
        <w:jc w:val="center"/>
        <w:rPr>
          <w:rFonts w:ascii="Helvetica" w:eastAsia="Times New Roman" w:hAnsi="Helvetica" w:cs="Times New Roman"/>
          <w:b/>
          <w:bCs/>
          <w:vanish/>
          <w:color w:val="4B4B4D"/>
          <w:sz w:val="18"/>
          <w:szCs w:val="18"/>
          <w:lang w:eastAsia="ru-RU"/>
        </w:rPr>
      </w:pPr>
      <w:r w:rsidRPr="00F61B69">
        <w:rPr>
          <w:rFonts w:ascii="Helvetica" w:eastAsia="Times New Roman" w:hAnsi="Helvetica" w:cs="Times New Roman"/>
          <w:b/>
          <w:bCs/>
          <w:vanish/>
          <w:color w:val="4B4B4D"/>
          <w:sz w:val="18"/>
          <w:szCs w:val="18"/>
        </w:rPr>
        <w:object w:dxaOrig="1440" w:dyaOrig="1440">
          <v:shape id="_x0000_i1076" type="#_x0000_t75" style="width:52.5pt;height:18pt" o:ole="">
            <v:imagedata r:id="rId16" o:title=""/>
          </v:shape>
          <w:control r:id="rId17" w:name="DefaultOcxName11" w:shapeid="_x0000_i1076"/>
        </w:object>
      </w:r>
      <w:r w:rsidRPr="00F61B69">
        <w:rPr>
          <w:rFonts w:ascii="Helvetica" w:eastAsia="Times New Roman" w:hAnsi="Helvetica" w:cs="Times New Roman"/>
          <w:b/>
          <w:bCs/>
          <w:vanish/>
          <w:color w:val="4B4B4D"/>
          <w:sz w:val="18"/>
          <w:szCs w:val="18"/>
          <w:lang w:eastAsia="ru-RU"/>
        </w:rPr>
        <w:t xml:space="preserve">ml </w:t>
      </w:r>
    </w:p>
    <w:p w:rsidR="00F61B69" w:rsidRPr="00F61B69" w:rsidRDefault="00F61B69" w:rsidP="00F61B69">
      <w:pPr>
        <w:shd w:val="clear" w:color="auto" w:fill="FFFFFF"/>
        <w:spacing w:after="0" w:line="300" w:lineRule="atLeast"/>
        <w:jc w:val="center"/>
        <w:rPr>
          <w:rFonts w:ascii="Helvetica" w:eastAsia="Times New Roman" w:hAnsi="Helvetica" w:cs="Times New Roman"/>
          <w:b/>
          <w:bCs/>
          <w:vanish/>
          <w:color w:val="4B4B4D"/>
          <w:sz w:val="18"/>
          <w:szCs w:val="18"/>
          <w:lang w:eastAsia="ru-RU"/>
        </w:rPr>
      </w:pPr>
      <w:r w:rsidRPr="00F61B69">
        <w:rPr>
          <w:rFonts w:ascii="Helvetica" w:eastAsia="Times New Roman" w:hAnsi="Helvetica" w:cs="Times New Roman"/>
          <w:b/>
          <w:bCs/>
          <w:vanish/>
          <w:color w:val="4B4B4D"/>
          <w:sz w:val="18"/>
          <w:szCs w:val="18"/>
          <w:lang w:eastAsia="ru-RU"/>
        </w:rPr>
        <w:t>114 руб.</w:t>
      </w:r>
    </w:p>
    <w:p w:rsidR="00F61B69" w:rsidRPr="00F61B69" w:rsidRDefault="00F61B69" w:rsidP="00F61B69">
      <w:pPr>
        <w:shd w:val="clear" w:color="auto" w:fill="FFFFFF"/>
        <w:spacing w:after="0" w:line="300" w:lineRule="atLeast"/>
        <w:jc w:val="center"/>
        <w:rPr>
          <w:rFonts w:ascii="Helvetica" w:eastAsia="Times New Roman" w:hAnsi="Helvetica" w:cs="Times New Roman"/>
          <w:b/>
          <w:bCs/>
          <w:vanish/>
          <w:color w:val="4B4B4D"/>
          <w:sz w:val="18"/>
          <w:szCs w:val="18"/>
          <w:lang w:eastAsia="ru-RU"/>
        </w:rPr>
      </w:pPr>
      <w:r w:rsidRPr="00F61B69">
        <w:rPr>
          <w:rFonts w:ascii="Helvetica" w:eastAsia="Times New Roman" w:hAnsi="Helvetica" w:cs="Times New Roman"/>
          <w:b/>
          <w:bCs/>
          <w:vanish/>
          <w:color w:val="4B4B4D"/>
          <w:sz w:val="18"/>
          <w:szCs w:val="18"/>
        </w:rPr>
        <w:object w:dxaOrig="1440" w:dyaOrig="1440">
          <v:shape id="_x0000_i1080" type="#_x0000_t75" style="width:60.75pt;height:18pt" o:ole="">
            <v:imagedata r:id="rId18" o:title=""/>
          </v:shape>
          <w:control r:id="rId19" w:name="DefaultOcxName2" w:shapeid="_x0000_i1080"/>
        </w:object>
      </w:r>
    </w:p>
    <w:p w:rsidR="00F61B69" w:rsidRPr="00F61B69" w:rsidRDefault="00F61B69" w:rsidP="00F61B69">
      <w:pPr>
        <w:shd w:val="clear" w:color="auto" w:fill="FFFFFF"/>
        <w:spacing w:after="75" w:line="300" w:lineRule="atLeast"/>
        <w:jc w:val="center"/>
        <w:rPr>
          <w:rFonts w:ascii="Helvetica" w:eastAsia="Times New Roman" w:hAnsi="Helvetica" w:cs="Times New Roman"/>
          <w:b/>
          <w:bCs/>
          <w:vanish/>
          <w:color w:val="4B4B4D"/>
          <w:sz w:val="18"/>
          <w:szCs w:val="18"/>
          <w:lang w:eastAsia="ru-RU"/>
        </w:rPr>
      </w:pPr>
      <w:r w:rsidRPr="00F61B69">
        <w:rPr>
          <w:rFonts w:ascii="Helvetica" w:eastAsia="Times New Roman" w:hAnsi="Helvetica" w:cs="Times New Roman"/>
          <w:b/>
          <w:bCs/>
          <w:vanish/>
          <w:color w:val="4B4B4D"/>
          <w:sz w:val="18"/>
          <w:szCs w:val="18"/>
          <w:lang w:eastAsia="ru-RU"/>
        </w:rPr>
        <w:t>280 ml</w:t>
      </w:r>
    </w:p>
    <w:p w:rsidR="00F61B69" w:rsidRPr="00F61B69" w:rsidRDefault="00F61B69" w:rsidP="00F61B69">
      <w:pPr>
        <w:shd w:val="clear" w:color="auto" w:fill="FFFFFF"/>
        <w:spacing w:after="75" w:line="300" w:lineRule="atLeast"/>
        <w:jc w:val="center"/>
        <w:rPr>
          <w:rFonts w:ascii="Helvetica" w:eastAsia="Times New Roman" w:hAnsi="Helvetica" w:cs="Times New Roman"/>
          <w:b/>
          <w:bCs/>
          <w:vanish/>
          <w:color w:val="4B4B4D"/>
          <w:sz w:val="18"/>
          <w:szCs w:val="18"/>
          <w:lang w:eastAsia="ru-RU"/>
        </w:rPr>
      </w:pPr>
      <w:r w:rsidRPr="00F61B69">
        <w:rPr>
          <w:rFonts w:ascii="Helvetica" w:eastAsia="Times New Roman" w:hAnsi="Helvetica" w:cs="Times New Roman"/>
          <w:b/>
          <w:bCs/>
          <w:vanish/>
          <w:color w:val="4B4B4D"/>
          <w:sz w:val="18"/>
          <w:szCs w:val="18"/>
          <w:lang w:eastAsia="ru-RU"/>
        </w:rPr>
        <w:t>114 руб.</w:t>
      </w:r>
    </w:p>
    <w:p w:rsidR="00F61B69" w:rsidRPr="00F61B69" w:rsidRDefault="00F61B69" w:rsidP="00F61B69">
      <w:pPr>
        <w:shd w:val="clear" w:color="auto" w:fill="FFFFFF"/>
        <w:spacing w:before="150" w:after="0" w:line="300" w:lineRule="atLeast"/>
        <w:ind w:left="1080"/>
        <w:jc w:val="both"/>
        <w:rPr>
          <w:rFonts w:ascii="Helvetica" w:eastAsia="Times New Roman" w:hAnsi="Helvetica" w:cs="Times New Roman"/>
          <w:i/>
          <w:iCs/>
          <w:vanish/>
          <w:color w:val="4B4B4D"/>
          <w:sz w:val="18"/>
          <w:szCs w:val="18"/>
          <w:lang w:eastAsia="ru-RU"/>
        </w:rPr>
      </w:pPr>
      <w:r w:rsidRPr="00F61B69">
        <w:rPr>
          <w:rFonts w:ascii="Helvetica" w:eastAsia="Times New Roman" w:hAnsi="Helvetica" w:cs="Times New Roman"/>
          <w:i/>
          <w:iCs/>
          <w:vanish/>
          <w:color w:val="4B4B4D"/>
          <w:sz w:val="18"/>
          <w:szCs w:val="18"/>
          <w:lang w:eastAsia="ru-RU"/>
        </w:rPr>
        <w:t xml:space="preserve">Артикул: </w:t>
      </w:r>
      <w:r w:rsidRPr="00F61B69">
        <w:rPr>
          <w:rFonts w:ascii="Helvetica" w:eastAsia="Times New Roman" w:hAnsi="Helvetica" w:cs="Times New Roman"/>
          <w:i/>
          <w:iCs/>
          <w:vanish/>
          <w:color w:val="4B4B4D"/>
          <w:sz w:val="18"/>
          <w:lang w:eastAsia="ru-RU"/>
        </w:rPr>
        <w:t>45814</w:t>
      </w:r>
    </w:p>
    <w:p w:rsidR="00F61B69" w:rsidRPr="00F61B69" w:rsidRDefault="00F61B69" w:rsidP="00F61B69">
      <w:pPr>
        <w:shd w:val="clear" w:color="auto" w:fill="FFFFFF"/>
        <w:spacing w:line="300" w:lineRule="atLeast"/>
        <w:rPr>
          <w:rFonts w:ascii="Helvetica" w:eastAsia="Times New Roman" w:hAnsi="Helvetica" w:cs="Times New Roman"/>
          <w:vanish/>
          <w:color w:val="4B4B4D"/>
          <w:sz w:val="18"/>
          <w:szCs w:val="18"/>
          <w:lang w:eastAsia="ru-RU"/>
        </w:rPr>
      </w:pPr>
      <w:r w:rsidRPr="00F61B69">
        <w:rPr>
          <w:rFonts w:ascii="Helvetica" w:eastAsia="Times New Roman" w:hAnsi="Helvetica" w:cs="Times New Roman"/>
          <w:vanish/>
          <w:color w:val="4B4B4D"/>
          <w:sz w:val="18"/>
          <w:szCs w:val="18"/>
          <w:lang w:eastAsia="ru-RU"/>
        </w:rPr>
        <w:t>Оформить заказ</w:t>
      </w:r>
    </w:p>
    <w:p w:rsidR="00F61B69" w:rsidRPr="00F61B69" w:rsidRDefault="00F61B69" w:rsidP="00F61B69">
      <w:pPr>
        <w:shd w:val="clear" w:color="auto" w:fill="FFFFFF"/>
        <w:spacing w:after="0" w:line="300" w:lineRule="atLeast"/>
        <w:rPr>
          <w:rFonts w:ascii="Helvetica" w:eastAsia="Times New Roman" w:hAnsi="Helvetica" w:cs="Times New Roman"/>
          <w:vanish/>
          <w:color w:val="4B4B4D"/>
          <w:sz w:val="18"/>
          <w:szCs w:val="18"/>
          <w:lang w:eastAsia="ru-RU"/>
        </w:rPr>
      </w:pPr>
      <w:r w:rsidRPr="00F61B69">
        <w:rPr>
          <w:rFonts w:ascii="Helvetica" w:eastAsia="Times New Roman" w:hAnsi="Helvetica" w:cs="Times New Roman"/>
          <w:vanish/>
          <w:color w:val="4B4B4D"/>
          <w:sz w:val="18"/>
          <w:szCs w:val="18"/>
          <w:lang w:eastAsia="ru-RU"/>
        </w:rPr>
        <w:t>Добавить в корзину</w:t>
      </w:r>
    </w:p>
    <w:p w:rsidR="00F61B69" w:rsidRPr="00F61B69" w:rsidRDefault="00F61B69" w:rsidP="00F61B69">
      <w:pPr>
        <w:spacing w:after="0" w:line="300" w:lineRule="atLeast"/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</w:pPr>
      <w:r>
        <w:rPr>
          <w:rFonts w:ascii="Helvetica" w:eastAsia="Times New Roman" w:hAnsi="Helvetica" w:cs="Times New Roman"/>
          <w:noProof/>
          <w:color w:val="4B4B4D"/>
          <w:sz w:val="18"/>
          <w:szCs w:val="18"/>
          <w:lang w:eastAsia="ru-RU"/>
        </w:rPr>
        <w:drawing>
          <wp:inline distT="0" distB="0" distL="0" distR="0">
            <wp:extent cx="1809750" cy="4581525"/>
            <wp:effectExtent l="19050" t="0" r="0" b="0"/>
            <wp:docPr id="37" name="Рисунок 37" descr="Belinka Belsil Universal - Герметик силиконовый универсальны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Belinka Belsil Universal - Герметик силиконовый универсальный 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1B69"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  <w:t xml:space="preserve">Купить </w:t>
      </w:r>
    </w:p>
    <w:p w:rsidR="00F61B69" w:rsidRPr="00F61B69" w:rsidRDefault="00F61B69" w:rsidP="00F61B69">
      <w:pPr>
        <w:spacing w:after="0" w:line="300" w:lineRule="atLeast"/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</w:pPr>
      <w:r w:rsidRPr="00F61B69"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  <w:t xml:space="preserve"> </w:t>
      </w:r>
    </w:p>
    <w:p w:rsidR="00F61B69" w:rsidRPr="00F61B69" w:rsidRDefault="00F61B69" w:rsidP="00F61B69">
      <w:pPr>
        <w:spacing w:before="150" w:after="150" w:line="300" w:lineRule="atLeast"/>
        <w:outlineLvl w:val="3"/>
        <w:rPr>
          <w:rFonts w:ascii="inherit" w:eastAsia="Times New Roman" w:hAnsi="inherit" w:cs="Times New Roman"/>
          <w:b/>
          <w:bCs/>
          <w:color w:val="8BC53F"/>
          <w:sz w:val="21"/>
          <w:szCs w:val="21"/>
          <w:lang w:eastAsia="ru-RU"/>
        </w:rPr>
      </w:pPr>
      <w:proofErr w:type="spellStart"/>
      <w:r w:rsidRPr="00F61B69">
        <w:rPr>
          <w:rFonts w:ascii="inherit" w:eastAsia="Times New Roman" w:hAnsi="inherit" w:cs="Times New Roman"/>
          <w:b/>
          <w:bCs/>
          <w:color w:val="8BC53F"/>
          <w:sz w:val="21"/>
          <w:szCs w:val="21"/>
          <w:lang w:eastAsia="ru-RU"/>
        </w:rPr>
        <w:t>Belinka</w:t>
      </w:r>
      <w:proofErr w:type="spellEnd"/>
      <w:r w:rsidRPr="00F61B69">
        <w:rPr>
          <w:rFonts w:ascii="inherit" w:eastAsia="Times New Roman" w:hAnsi="inherit" w:cs="Times New Roman"/>
          <w:b/>
          <w:bCs/>
          <w:color w:val="8BC53F"/>
          <w:sz w:val="21"/>
          <w:szCs w:val="21"/>
          <w:lang w:eastAsia="ru-RU"/>
        </w:rPr>
        <w:t xml:space="preserve"> </w:t>
      </w:r>
      <w:proofErr w:type="spellStart"/>
      <w:r w:rsidRPr="00F61B69">
        <w:rPr>
          <w:rFonts w:ascii="inherit" w:eastAsia="Times New Roman" w:hAnsi="inherit" w:cs="Times New Roman"/>
          <w:b/>
          <w:bCs/>
          <w:color w:val="8BC53F"/>
          <w:sz w:val="21"/>
          <w:szCs w:val="21"/>
          <w:lang w:eastAsia="ru-RU"/>
        </w:rPr>
        <w:t>Belsil</w:t>
      </w:r>
      <w:proofErr w:type="spellEnd"/>
      <w:r w:rsidRPr="00F61B69">
        <w:rPr>
          <w:rFonts w:ascii="inherit" w:eastAsia="Times New Roman" w:hAnsi="inherit" w:cs="Times New Roman"/>
          <w:b/>
          <w:bCs/>
          <w:color w:val="8BC53F"/>
          <w:sz w:val="21"/>
          <w:szCs w:val="21"/>
          <w:lang w:eastAsia="ru-RU"/>
        </w:rPr>
        <w:t xml:space="preserve"> </w:t>
      </w:r>
      <w:proofErr w:type="spellStart"/>
      <w:r w:rsidRPr="00F61B69">
        <w:rPr>
          <w:rFonts w:ascii="inherit" w:eastAsia="Times New Roman" w:hAnsi="inherit" w:cs="Times New Roman"/>
          <w:b/>
          <w:bCs/>
          <w:color w:val="8BC53F"/>
          <w:sz w:val="21"/>
          <w:szCs w:val="21"/>
          <w:lang w:eastAsia="ru-RU"/>
        </w:rPr>
        <w:t>Universal</w:t>
      </w:r>
      <w:proofErr w:type="spellEnd"/>
      <w:r w:rsidRPr="00F61B69">
        <w:rPr>
          <w:rFonts w:ascii="inherit" w:eastAsia="Times New Roman" w:hAnsi="inherit" w:cs="Times New Roman"/>
          <w:b/>
          <w:bCs/>
          <w:color w:val="8BC53F"/>
          <w:sz w:val="21"/>
          <w:szCs w:val="21"/>
          <w:lang w:eastAsia="ru-RU"/>
        </w:rPr>
        <w:t xml:space="preserve"> - Герметик </w:t>
      </w:r>
      <w:proofErr w:type="gramStart"/>
      <w:r w:rsidRPr="00F61B69">
        <w:rPr>
          <w:rFonts w:ascii="inherit" w:eastAsia="Times New Roman" w:hAnsi="inherit" w:cs="Times New Roman"/>
          <w:b/>
          <w:bCs/>
          <w:color w:val="8BC53F"/>
          <w:sz w:val="21"/>
          <w:szCs w:val="21"/>
          <w:lang w:eastAsia="ru-RU"/>
        </w:rPr>
        <w:t>силиконовый</w:t>
      </w:r>
      <w:proofErr w:type="gramEnd"/>
      <w:r w:rsidRPr="00F61B69">
        <w:rPr>
          <w:rFonts w:ascii="inherit" w:eastAsia="Times New Roman" w:hAnsi="inherit" w:cs="Times New Roman"/>
          <w:b/>
          <w:bCs/>
          <w:color w:val="8BC53F"/>
          <w:sz w:val="21"/>
          <w:szCs w:val="21"/>
          <w:lang w:eastAsia="ru-RU"/>
        </w:rPr>
        <w:t xml:space="preserve"> универсальный </w:t>
      </w:r>
    </w:p>
    <w:p w:rsidR="00F61B69" w:rsidRPr="00F61B69" w:rsidRDefault="00084525" w:rsidP="00F61B69">
      <w:pPr>
        <w:spacing w:after="75" w:line="300" w:lineRule="atLeast"/>
        <w:jc w:val="both"/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</w:pPr>
      <w:hyperlink r:id="rId20" w:tgtFrame="_blank" w:history="1">
        <w:r w:rsidR="00F61B69" w:rsidRPr="00F61B69">
          <w:rPr>
            <w:rFonts w:ascii="Helvetica" w:eastAsia="Times New Roman" w:hAnsi="Helvetica" w:cs="Times New Roman"/>
            <w:color w:val="8BC53F"/>
            <w:sz w:val="18"/>
            <w:szCs w:val="18"/>
            <w:lang w:eastAsia="ru-RU"/>
          </w:rPr>
          <w:t>Печать</w:t>
        </w:r>
      </w:hyperlink>
    </w:p>
    <w:p w:rsidR="00F61B69" w:rsidRPr="00F61B69" w:rsidRDefault="00F61B69" w:rsidP="00F61B69">
      <w:pPr>
        <w:spacing w:after="0" w:line="300" w:lineRule="atLeast"/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</w:pPr>
    </w:p>
    <w:p w:rsidR="00F61B69" w:rsidRPr="00F61B69" w:rsidRDefault="00F61B69" w:rsidP="00F61B69">
      <w:pPr>
        <w:spacing w:after="75" w:line="300" w:lineRule="atLeast"/>
        <w:jc w:val="both"/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</w:pPr>
      <w:r w:rsidRPr="00F61B69"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  <w:t xml:space="preserve">Герметик </w:t>
      </w:r>
      <w:proofErr w:type="gramStart"/>
      <w:r w:rsidRPr="00F61B69"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  <w:t>силиконовый</w:t>
      </w:r>
      <w:proofErr w:type="gramEnd"/>
      <w:r w:rsidRPr="00F61B69"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  <w:t xml:space="preserve"> универсальный применяется для уплотнения соединений, между стеклянными, алюминиевыми поверхностями и керамикой, не подверженных дополнительной нагрузке. Не рекомендуется для уплотнения оцинкованного металла. </w:t>
      </w:r>
    </w:p>
    <w:p w:rsidR="00F61B69" w:rsidRPr="00F61B69" w:rsidRDefault="00F61B69" w:rsidP="00F61B69">
      <w:pPr>
        <w:spacing w:after="75" w:line="300" w:lineRule="atLeast"/>
        <w:jc w:val="both"/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</w:pPr>
      <w:r w:rsidRPr="00F61B69"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  <w:lastRenderedPageBreak/>
        <w:t xml:space="preserve">Герметик </w:t>
      </w:r>
      <w:proofErr w:type="gramStart"/>
      <w:r w:rsidRPr="00F61B69"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  <w:t>силиконовый</w:t>
      </w:r>
      <w:proofErr w:type="gramEnd"/>
      <w:r w:rsidRPr="00F61B69"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  <w:t xml:space="preserve"> универсальный – однокомпонентная, эластичная масса на основе силиконового каучука. Пастообразная масса, затвердевает от атмосферной влаги. </w:t>
      </w:r>
      <w:proofErr w:type="gramStart"/>
      <w:r w:rsidRPr="00F61B69"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  <w:t>Затвердевший</w:t>
      </w:r>
      <w:proofErr w:type="gramEnd"/>
      <w:r w:rsidRPr="00F61B69"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  <w:t xml:space="preserve"> герметик устойчив к воздействие химических растворов. А так же к различным атмосферным явлениям: дождь, снег, экстремальные температуры, УФ лучи, морская вода. Герметик </w:t>
      </w:r>
      <w:proofErr w:type="spellStart"/>
      <w:r w:rsidRPr="00F61B69"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  <w:t>тиксотропный</w:t>
      </w:r>
      <w:proofErr w:type="spellEnd"/>
      <w:r w:rsidRPr="00F61B69"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  <w:t xml:space="preserve">, не скользит при уплотнении вертикальных соединений. Время затвердения зависит от толщины нанесения герметика, температуры и влажности воздуха. Не </w:t>
      </w:r>
      <w:proofErr w:type="gramStart"/>
      <w:r w:rsidRPr="00F61B69"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  <w:t>затвердевший</w:t>
      </w:r>
      <w:proofErr w:type="gramEnd"/>
      <w:r w:rsidRPr="00F61B69"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  <w:t xml:space="preserve"> силиконовый герметик можно очистить растворителями или чистящим средством. </w:t>
      </w:r>
      <w:proofErr w:type="gramStart"/>
      <w:r w:rsidRPr="00F61B69"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  <w:t>Затвердевший</w:t>
      </w:r>
      <w:proofErr w:type="gramEnd"/>
      <w:r w:rsidRPr="00F61B69"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  <w:t xml:space="preserve"> </w:t>
      </w:r>
      <w:hyperlink r:id="rId21" w:tooltip="Герметик" w:history="1">
        <w:r w:rsidRPr="00F61B69">
          <w:rPr>
            <w:rFonts w:ascii="Helvetica" w:eastAsia="Times New Roman" w:hAnsi="Helvetica" w:cs="Times New Roman"/>
            <w:color w:val="8BC53F"/>
            <w:sz w:val="18"/>
            <w:szCs w:val="18"/>
            <w:lang w:eastAsia="ru-RU"/>
          </w:rPr>
          <w:t>герметик</w:t>
        </w:r>
      </w:hyperlink>
      <w:r w:rsidRPr="00F61B69"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  <w:t xml:space="preserve"> устраняется механическим способом, после чего очистителем для устранения силикона. </w:t>
      </w:r>
    </w:p>
    <w:p w:rsidR="00F61B69" w:rsidRPr="00F61B69" w:rsidRDefault="00F61B69" w:rsidP="00F61B69">
      <w:pPr>
        <w:spacing w:after="75" w:line="300" w:lineRule="atLeast"/>
        <w:jc w:val="both"/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</w:pPr>
      <w:r w:rsidRPr="00F61B69"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  <w:t xml:space="preserve">Требования к поверхностям: чистые и сухие. Способ нанесения герметика: при помощи соответствующего пистолета.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35"/>
        <w:gridCol w:w="3942"/>
      </w:tblGrid>
      <w:tr w:rsidR="00F61B69" w:rsidRPr="00F61B69" w:rsidTr="00F61B69">
        <w:trPr>
          <w:tblHeader/>
        </w:trPr>
        <w:tc>
          <w:tcPr>
            <w:tcW w:w="0" w:type="auto"/>
            <w:shd w:val="clear" w:color="auto" w:fill="auto"/>
            <w:vAlign w:val="center"/>
            <w:hideMark/>
          </w:tcPr>
          <w:p w:rsidR="00F61B69" w:rsidRPr="00F61B69" w:rsidRDefault="00F61B69" w:rsidP="00F61B69">
            <w:pPr>
              <w:spacing w:after="0" w:line="300" w:lineRule="atLeast"/>
              <w:jc w:val="center"/>
              <w:rPr>
                <w:rFonts w:ascii="Helvetica" w:eastAsia="Times New Roman" w:hAnsi="Helvetica" w:cs="Times New Roman"/>
                <w:b/>
                <w:bCs/>
                <w:color w:val="333333"/>
                <w:sz w:val="21"/>
                <w:szCs w:val="21"/>
                <w:lang w:eastAsia="ru-RU"/>
              </w:rPr>
            </w:pPr>
            <w:r w:rsidRPr="00F61B69">
              <w:rPr>
                <w:rFonts w:ascii="Helvetica" w:eastAsia="Times New Roman" w:hAnsi="Helvetica" w:cs="Times New Roman"/>
                <w:b/>
                <w:bCs/>
                <w:color w:val="333333"/>
                <w:sz w:val="21"/>
                <w:szCs w:val="21"/>
                <w:lang w:eastAsia="ru-RU"/>
              </w:rPr>
              <w:t>Характеристика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F61B69" w:rsidRPr="00F61B69" w:rsidRDefault="00F61B69" w:rsidP="00F61B69">
            <w:pPr>
              <w:spacing w:after="0" w:line="300" w:lineRule="atLeast"/>
              <w:jc w:val="center"/>
              <w:rPr>
                <w:rFonts w:ascii="Helvetica" w:eastAsia="Times New Roman" w:hAnsi="Helvetica" w:cs="Times New Roman"/>
                <w:b/>
                <w:bCs/>
                <w:color w:val="333333"/>
                <w:sz w:val="21"/>
                <w:szCs w:val="21"/>
                <w:lang w:eastAsia="ru-RU"/>
              </w:rPr>
            </w:pPr>
            <w:r w:rsidRPr="00F61B69">
              <w:rPr>
                <w:rFonts w:ascii="Helvetica" w:eastAsia="Times New Roman" w:hAnsi="Helvetica" w:cs="Times New Roman"/>
                <w:b/>
                <w:bCs/>
                <w:color w:val="333333"/>
                <w:sz w:val="21"/>
                <w:szCs w:val="21"/>
                <w:lang w:eastAsia="ru-RU"/>
              </w:rPr>
              <w:t>Значение</w:t>
            </w:r>
          </w:p>
        </w:tc>
      </w:tr>
      <w:tr w:rsidR="00F61B69" w:rsidRPr="00F61B69" w:rsidTr="00F61B69">
        <w:tc>
          <w:tcPr>
            <w:tcW w:w="0" w:type="auto"/>
            <w:shd w:val="clear" w:color="auto" w:fill="F2F2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1B69" w:rsidRPr="00F61B69" w:rsidRDefault="00F61B69" w:rsidP="00F61B69">
            <w:pPr>
              <w:spacing w:after="0" w:line="300" w:lineRule="atLeast"/>
              <w:jc w:val="both"/>
              <w:rPr>
                <w:rFonts w:ascii="Helvetica" w:eastAsia="Times New Roman" w:hAnsi="Helvetica" w:cs="Times New Roman"/>
                <w:color w:val="4B4B4D"/>
                <w:sz w:val="18"/>
                <w:szCs w:val="18"/>
                <w:lang w:eastAsia="ru-RU"/>
              </w:rPr>
            </w:pPr>
            <w:r w:rsidRPr="00F61B69">
              <w:rPr>
                <w:rFonts w:ascii="Helvetica" w:eastAsia="Times New Roman" w:hAnsi="Helvetica" w:cs="Times New Roman"/>
                <w:b/>
                <w:bCs/>
                <w:color w:val="4B4B4D"/>
                <w:sz w:val="18"/>
                <w:lang w:eastAsia="ru-RU"/>
              </w:rPr>
              <w:t>Основа</w:t>
            </w:r>
            <w:r w:rsidRPr="00F61B69">
              <w:rPr>
                <w:rFonts w:ascii="Helvetica" w:eastAsia="Times New Roman" w:hAnsi="Helvetica" w:cs="Times New Roman"/>
                <w:color w:val="4B4B4D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0" w:type="auto"/>
            <w:shd w:val="clear" w:color="auto" w:fill="F2F2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1B69" w:rsidRPr="00F61B69" w:rsidRDefault="00F61B69" w:rsidP="00F61B69">
            <w:pPr>
              <w:spacing w:after="0" w:line="300" w:lineRule="atLeast"/>
              <w:jc w:val="both"/>
              <w:rPr>
                <w:rFonts w:ascii="Helvetica" w:eastAsia="Times New Roman" w:hAnsi="Helvetica" w:cs="Times New Roman"/>
                <w:color w:val="4B4B4D"/>
                <w:sz w:val="18"/>
                <w:szCs w:val="18"/>
                <w:lang w:eastAsia="ru-RU"/>
              </w:rPr>
            </w:pPr>
            <w:r w:rsidRPr="00F61B69">
              <w:rPr>
                <w:rFonts w:ascii="Helvetica" w:eastAsia="Times New Roman" w:hAnsi="Helvetica" w:cs="Times New Roman"/>
                <w:color w:val="4B4B4D"/>
                <w:sz w:val="18"/>
                <w:szCs w:val="18"/>
                <w:lang w:eastAsia="ru-RU"/>
              </w:rPr>
              <w:t xml:space="preserve">Уксуснокислая </w:t>
            </w:r>
          </w:p>
        </w:tc>
      </w:tr>
      <w:tr w:rsidR="00F61B69" w:rsidRPr="00F61B69" w:rsidTr="00F61B69">
        <w:tc>
          <w:tcPr>
            <w:tcW w:w="0" w:type="auto"/>
            <w:shd w:val="clear" w:color="auto" w:fill="BABAB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1B69" w:rsidRPr="00F61B69" w:rsidRDefault="00F61B69" w:rsidP="00F61B69">
            <w:pPr>
              <w:spacing w:after="0" w:line="300" w:lineRule="atLeast"/>
              <w:jc w:val="both"/>
              <w:rPr>
                <w:rFonts w:ascii="Helvetica" w:eastAsia="Times New Roman" w:hAnsi="Helvetica" w:cs="Times New Roman"/>
                <w:color w:val="FFFFFF"/>
                <w:sz w:val="18"/>
                <w:szCs w:val="18"/>
                <w:lang w:eastAsia="ru-RU"/>
              </w:rPr>
            </w:pPr>
            <w:r w:rsidRPr="00F61B69">
              <w:rPr>
                <w:rFonts w:ascii="Helvetica" w:eastAsia="Times New Roman" w:hAnsi="Helvetica" w:cs="Times New Roman"/>
                <w:b/>
                <w:bCs/>
                <w:color w:val="FFFFFF"/>
                <w:sz w:val="18"/>
                <w:lang w:eastAsia="ru-RU"/>
              </w:rPr>
              <w:t>Удельный вес</w:t>
            </w:r>
            <w:r w:rsidRPr="00F61B69">
              <w:rPr>
                <w:rFonts w:ascii="Helvetica" w:eastAsia="Times New Roman" w:hAnsi="Helvetica" w:cs="Times New Roman"/>
                <w:color w:val="FFFFFF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0" w:type="auto"/>
            <w:shd w:val="clear" w:color="auto" w:fill="BABAB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1B69" w:rsidRPr="00F61B69" w:rsidRDefault="00F61B69" w:rsidP="00F61B69">
            <w:pPr>
              <w:spacing w:after="0" w:line="300" w:lineRule="atLeast"/>
              <w:jc w:val="both"/>
              <w:rPr>
                <w:rFonts w:ascii="Helvetica" w:eastAsia="Times New Roman" w:hAnsi="Helvetica" w:cs="Times New Roman"/>
                <w:color w:val="FFFFFF"/>
                <w:sz w:val="18"/>
                <w:szCs w:val="18"/>
                <w:lang w:eastAsia="ru-RU"/>
              </w:rPr>
            </w:pPr>
            <w:r w:rsidRPr="00F61B69">
              <w:rPr>
                <w:rFonts w:ascii="Helvetica" w:eastAsia="Times New Roman" w:hAnsi="Helvetica" w:cs="Times New Roman"/>
                <w:color w:val="FFFFFF"/>
                <w:sz w:val="18"/>
                <w:szCs w:val="18"/>
                <w:lang w:eastAsia="ru-RU"/>
              </w:rPr>
              <w:t xml:space="preserve">960 кг/м3 </w:t>
            </w:r>
          </w:p>
        </w:tc>
      </w:tr>
      <w:tr w:rsidR="00F61B69" w:rsidRPr="00F61B69" w:rsidTr="00F61B69">
        <w:tc>
          <w:tcPr>
            <w:tcW w:w="0" w:type="auto"/>
            <w:shd w:val="clear" w:color="auto" w:fill="F2F2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1B69" w:rsidRPr="00F61B69" w:rsidRDefault="00F61B69" w:rsidP="00F61B69">
            <w:pPr>
              <w:spacing w:after="0" w:line="300" w:lineRule="atLeast"/>
              <w:jc w:val="both"/>
              <w:rPr>
                <w:rFonts w:ascii="Helvetica" w:eastAsia="Times New Roman" w:hAnsi="Helvetica" w:cs="Times New Roman"/>
                <w:color w:val="4B4B4D"/>
                <w:sz w:val="18"/>
                <w:szCs w:val="18"/>
                <w:lang w:eastAsia="ru-RU"/>
              </w:rPr>
            </w:pPr>
            <w:r w:rsidRPr="00F61B69">
              <w:rPr>
                <w:rFonts w:ascii="Helvetica" w:eastAsia="Times New Roman" w:hAnsi="Helvetica" w:cs="Times New Roman"/>
                <w:b/>
                <w:bCs/>
                <w:color w:val="4B4B4D"/>
                <w:sz w:val="18"/>
                <w:lang w:eastAsia="ru-RU"/>
              </w:rPr>
              <w:t>Температура нанесения</w:t>
            </w:r>
            <w:r w:rsidRPr="00F61B69">
              <w:rPr>
                <w:rFonts w:ascii="Helvetica" w:eastAsia="Times New Roman" w:hAnsi="Helvetica" w:cs="Times New Roman"/>
                <w:color w:val="4B4B4D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0" w:type="auto"/>
            <w:shd w:val="clear" w:color="auto" w:fill="F2F2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1B69" w:rsidRPr="00F61B69" w:rsidRDefault="00F61B69" w:rsidP="00F61B69">
            <w:pPr>
              <w:spacing w:after="0" w:line="300" w:lineRule="atLeast"/>
              <w:jc w:val="both"/>
              <w:rPr>
                <w:rFonts w:ascii="Helvetica" w:eastAsia="Times New Roman" w:hAnsi="Helvetica" w:cs="Times New Roman"/>
                <w:color w:val="4B4B4D"/>
                <w:sz w:val="18"/>
                <w:szCs w:val="18"/>
                <w:lang w:eastAsia="ru-RU"/>
              </w:rPr>
            </w:pPr>
            <w:r w:rsidRPr="00F61B69">
              <w:rPr>
                <w:rFonts w:ascii="Helvetica" w:eastAsia="Times New Roman" w:hAnsi="Helvetica" w:cs="Times New Roman"/>
                <w:color w:val="4B4B4D"/>
                <w:sz w:val="18"/>
                <w:szCs w:val="18"/>
                <w:lang w:eastAsia="ru-RU"/>
              </w:rPr>
              <w:t>от +5С до +40С</w:t>
            </w:r>
          </w:p>
        </w:tc>
      </w:tr>
      <w:tr w:rsidR="00F61B69" w:rsidRPr="00F61B69" w:rsidTr="00F61B69">
        <w:tc>
          <w:tcPr>
            <w:tcW w:w="0" w:type="auto"/>
            <w:shd w:val="clear" w:color="auto" w:fill="BABAB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1B69" w:rsidRPr="00F61B69" w:rsidRDefault="00F61B69" w:rsidP="00F61B69">
            <w:pPr>
              <w:spacing w:after="0" w:line="300" w:lineRule="atLeast"/>
              <w:jc w:val="both"/>
              <w:rPr>
                <w:rFonts w:ascii="Helvetica" w:eastAsia="Times New Roman" w:hAnsi="Helvetica" w:cs="Times New Roman"/>
                <w:color w:val="FFFFFF"/>
                <w:sz w:val="18"/>
                <w:szCs w:val="18"/>
                <w:lang w:eastAsia="ru-RU"/>
              </w:rPr>
            </w:pPr>
            <w:r w:rsidRPr="00F61B69">
              <w:rPr>
                <w:rFonts w:ascii="Helvetica" w:eastAsia="Times New Roman" w:hAnsi="Helvetica" w:cs="Times New Roman"/>
                <w:b/>
                <w:bCs/>
                <w:color w:val="FFFFFF"/>
                <w:sz w:val="18"/>
                <w:lang w:eastAsia="ru-RU"/>
              </w:rPr>
              <w:t>Рабочая температура</w:t>
            </w:r>
            <w:r w:rsidRPr="00F61B69">
              <w:rPr>
                <w:rFonts w:ascii="Helvetica" w:eastAsia="Times New Roman" w:hAnsi="Helvetica" w:cs="Times New Roman"/>
                <w:color w:val="FFFFFF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0" w:type="auto"/>
            <w:shd w:val="clear" w:color="auto" w:fill="BABAB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1B69" w:rsidRPr="00F61B69" w:rsidRDefault="00F61B69" w:rsidP="00F61B69">
            <w:pPr>
              <w:spacing w:after="0" w:line="300" w:lineRule="atLeast"/>
              <w:jc w:val="both"/>
              <w:rPr>
                <w:rFonts w:ascii="Helvetica" w:eastAsia="Times New Roman" w:hAnsi="Helvetica" w:cs="Times New Roman"/>
                <w:color w:val="FFFFFF"/>
                <w:sz w:val="18"/>
                <w:szCs w:val="18"/>
                <w:lang w:eastAsia="ru-RU"/>
              </w:rPr>
            </w:pPr>
            <w:r w:rsidRPr="00F61B69">
              <w:rPr>
                <w:rFonts w:ascii="Helvetica" w:eastAsia="Times New Roman" w:hAnsi="Helvetica" w:cs="Times New Roman"/>
                <w:color w:val="FFFFFF"/>
                <w:sz w:val="18"/>
                <w:szCs w:val="18"/>
                <w:lang w:eastAsia="ru-RU"/>
              </w:rPr>
              <w:t>от –50С до +150С</w:t>
            </w:r>
          </w:p>
        </w:tc>
      </w:tr>
      <w:tr w:rsidR="00F61B69" w:rsidRPr="00F61B69" w:rsidTr="00F61B69">
        <w:tc>
          <w:tcPr>
            <w:tcW w:w="0" w:type="auto"/>
            <w:shd w:val="clear" w:color="auto" w:fill="F2F2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1B69" w:rsidRPr="00F61B69" w:rsidRDefault="00F61B69" w:rsidP="00F61B69">
            <w:pPr>
              <w:spacing w:after="0" w:line="300" w:lineRule="atLeast"/>
              <w:jc w:val="both"/>
              <w:rPr>
                <w:rFonts w:ascii="Helvetica" w:eastAsia="Times New Roman" w:hAnsi="Helvetica" w:cs="Times New Roman"/>
                <w:color w:val="4B4B4D"/>
                <w:sz w:val="18"/>
                <w:szCs w:val="18"/>
                <w:lang w:eastAsia="ru-RU"/>
              </w:rPr>
            </w:pPr>
            <w:r w:rsidRPr="00F61B69">
              <w:rPr>
                <w:rFonts w:ascii="Helvetica" w:eastAsia="Times New Roman" w:hAnsi="Helvetica" w:cs="Times New Roman"/>
                <w:b/>
                <w:bCs/>
                <w:color w:val="4B4B4D"/>
                <w:sz w:val="18"/>
                <w:lang w:eastAsia="ru-RU"/>
              </w:rPr>
              <w:t>Упаковка</w:t>
            </w:r>
            <w:r w:rsidRPr="00F61B69">
              <w:rPr>
                <w:rFonts w:ascii="Helvetica" w:eastAsia="Times New Roman" w:hAnsi="Helvetica" w:cs="Times New Roman"/>
                <w:color w:val="4B4B4D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0" w:type="auto"/>
            <w:shd w:val="clear" w:color="auto" w:fill="F2F2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1B69" w:rsidRPr="00F61B69" w:rsidRDefault="00F61B69" w:rsidP="00F61B69">
            <w:pPr>
              <w:spacing w:after="0" w:line="300" w:lineRule="atLeast"/>
              <w:jc w:val="both"/>
              <w:rPr>
                <w:rFonts w:ascii="Helvetica" w:eastAsia="Times New Roman" w:hAnsi="Helvetica" w:cs="Times New Roman"/>
                <w:color w:val="4B4B4D"/>
                <w:sz w:val="18"/>
                <w:szCs w:val="18"/>
                <w:lang w:eastAsia="ru-RU"/>
              </w:rPr>
            </w:pPr>
            <w:r w:rsidRPr="00F61B69">
              <w:rPr>
                <w:rFonts w:ascii="Helvetica" w:eastAsia="Times New Roman" w:hAnsi="Helvetica" w:cs="Times New Roman"/>
                <w:color w:val="4B4B4D"/>
                <w:sz w:val="18"/>
                <w:szCs w:val="18"/>
                <w:lang w:eastAsia="ru-RU"/>
              </w:rPr>
              <w:t>картридж 280 мл</w:t>
            </w:r>
          </w:p>
        </w:tc>
      </w:tr>
      <w:tr w:rsidR="00F61B69" w:rsidRPr="00F61B69" w:rsidTr="00F61B69">
        <w:tc>
          <w:tcPr>
            <w:tcW w:w="0" w:type="auto"/>
            <w:shd w:val="clear" w:color="auto" w:fill="BABAB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1B69" w:rsidRPr="00F61B69" w:rsidRDefault="00F61B69" w:rsidP="00F61B69">
            <w:pPr>
              <w:spacing w:after="0" w:line="300" w:lineRule="atLeast"/>
              <w:jc w:val="both"/>
              <w:rPr>
                <w:rFonts w:ascii="Helvetica" w:eastAsia="Times New Roman" w:hAnsi="Helvetica" w:cs="Times New Roman"/>
                <w:color w:val="FFFFFF"/>
                <w:sz w:val="18"/>
                <w:szCs w:val="18"/>
                <w:lang w:eastAsia="ru-RU"/>
              </w:rPr>
            </w:pPr>
            <w:r w:rsidRPr="00F61B69">
              <w:rPr>
                <w:rFonts w:ascii="Helvetica" w:eastAsia="Times New Roman" w:hAnsi="Helvetica" w:cs="Times New Roman"/>
                <w:b/>
                <w:bCs/>
                <w:color w:val="FFFFFF"/>
                <w:sz w:val="18"/>
                <w:lang w:eastAsia="ru-RU"/>
              </w:rPr>
              <w:t>Срок и способ хранения</w:t>
            </w:r>
            <w:r w:rsidRPr="00F61B69">
              <w:rPr>
                <w:rFonts w:ascii="Helvetica" w:eastAsia="Times New Roman" w:hAnsi="Helvetica" w:cs="Times New Roman"/>
                <w:color w:val="FFFFFF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0" w:type="auto"/>
            <w:shd w:val="clear" w:color="auto" w:fill="BABAB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1B69" w:rsidRPr="00F61B69" w:rsidRDefault="00F61B69" w:rsidP="00F61B69">
            <w:pPr>
              <w:spacing w:after="0" w:line="300" w:lineRule="atLeast"/>
              <w:jc w:val="both"/>
              <w:rPr>
                <w:rFonts w:ascii="Helvetica" w:eastAsia="Times New Roman" w:hAnsi="Helvetica" w:cs="Times New Roman"/>
                <w:color w:val="FFFFFF"/>
                <w:sz w:val="18"/>
                <w:szCs w:val="18"/>
                <w:lang w:eastAsia="ru-RU"/>
              </w:rPr>
            </w:pPr>
            <w:r w:rsidRPr="00F61B69">
              <w:rPr>
                <w:rFonts w:ascii="Helvetica" w:eastAsia="Times New Roman" w:hAnsi="Helvetica" w:cs="Times New Roman"/>
                <w:color w:val="FFFFFF"/>
                <w:sz w:val="18"/>
                <w:szCs w:val="18"/>
                <w:lang w:eastAsia="ru-RU"/>
              </w:rPr>
              <w:t>12 месяцев в сухом, прохладном помещении</w:t>
            </w:r>
          </w:p>
        </w:tc>
      </w:tr>
      <w:tr w:rsidR="00F61B69" w:rsidRPr="00F61B69" w:rsidTr="00F61B69">
        <w:tc>
          <w:tcPr>
            <w:tcW w:w="0" w:type="auto"/>
            <w:shd w:val="clear" w:color="auto" w:fill="F2F2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1B69" w:rsidRPr="00F61B69" w:rsidRDefault="00F61B69" w:rsidP="00F61B69">
            <w:pPr>
              <w:spacing w:after="0" w:line="300" w:lineRule="atLeast"/>
              <w:jc w:val="both"/>
              <w:rPr>
                <w:rFonts w:ascii="Helvetica" w:eastAsia="Times New Roman" w:hAnsi="Helvetica" w:cs="Times New Roman"/>
                <w:color w:val="4B4B4D"/>
                <w:sz w:val="18"/>
                <w:szCs w:val="18"/>
                <w:lang w:eastAsia="ru-RU"/>
              </w:rPr>
            </w:pPr>
            <w:r w:rsidRPr="00F61B69">
              <w:rPr>
                <w:rFonts w:ascii="Helvetica" w:eastAsia="Times New Roman" w:hAnsi="Helvetica" w:cs="Times New Roman"/>
                <w:b/>
                <w:bCs/>
                <w:color w:val="4B4B4D"/>
                <w:sz w:val="18"/>
                <w:lang w:eastAsia="ru-RU"/>
              </w:rPr>
              <w:t>Срок годности</w:t>
            </w:r>
            <w:r w:rsidRPr="00F61B69">
              <w:rPr>
                <w:rFonts w:ascii="Helvetica" w:eastAsia="Times New Roman" w:hAnsi="Helvetica" w:cs="Times New Roman"/>
                <w:color w:val="4B4B4D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0" w:type="auto"/>
            <w:shd w:val="clear" w:color="auto" w:fill="F2F2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1B69" w:rsidRPr="00F61B69" w:rsidRDefault="00F61B69" w:rsidP="00F61B69">
            <w:pPr>
              <w:spacing w:after="0" w:line="300" w:lineRule="atLeast"/>
              <w:jc w:val="both"/>
              <w:rPr>
                <w:rFonts w:ascii="Helvetica" w:eastAsia="Times New Roman" w:hAnsi="Helvetica" w:cs="Times New Roman"/>
                <w:color w:val="4B4B4D"/>
                <w:sz w:val="18"/>
                <w:szCs w:val="18"/>
                <w:lang w:eastAsia="ru-RU"/>
              </w:rPr>
            </w:pPr>
            <w:r w:rsidRPr="00F61B69">
              <w:rPr>
                <w:rFonts w:ascii="Helvetica" w:eastAsia="Times New Roman" w:hAnsi="Helvetica" w:cs="Times New Roman"/>
                <w:color w:val="4B4B4D"/>
                <w:sz w:val="18"/>
                <w:szCs w:val="18"/>
                <w:lang w:eastAsia="ru-RU"/>
              </w:rPr>
              <w:t>1 год</w:t>
            </w:r>
          </w:p>
        </w:tc>
      </w:tr>
    </w:tbl>
    <w:p w:rsidR="00F61B69" w:rsidRPr="00F61B69" w:rsidRDefault="00F61B69" w:rsidP="00F61B69">
      <w:pPr>
        <w:spacing w:after="0" w:line="300" w:lineRule="atLeast"/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</w:pPr>
    </w:p>
    <w:p w:rsidR="00F61B69" w:rsidRPr="00F61B69" w:rsidRDefault="00F61B69" w:rsidP="00F61B69">
      <w:pPr>
        <w:pBdr>
          <w:bottom w:val="dashed" w:sz="6" w:space="4" w:color="4B4B4D"/>
        </w:pBdr>
        <w:spacing w:after="150" w:line="300" w:lineRule="atLeast"/>
        <w:outlineLvl w:val="1"/>
        <w:rPr>
          <w:rFonts w:ascii="inherit" w:eastAsia="Times New Roman" w:hAnsi="inherit" w:cs="Times New Roman"/>
          <w:b/>
          <w:bCs/>
          <w:caps/>
          <w:color w:val="4B4B4D"/>
          <w:kern w:val="36"/>
          <w:sz w:val="30"/>
          <w:szCs w:val="30"/>
          <w:lang w:eastAsia="ru-RU"/>
        </w:rPr>
      </w:pPr>
      <w:r w:rsidRPr="00F61B69">
        <w:rPr>
          <w:rFonts w:ascii="inherit" w:eastAsia="Times New Roman" w:hAnsi="inherit" w:cs="Times New Roman"/>
          <w:b/>
          <w:bCs/>
          <w:caps/>
          <w:color w:val="4B4B4D"/>
          <w:kern w:val="36"/>
          <w:sz w:val="30"/>
          <w:szCs w:val="30"/>
          <w:lang w:eastAsia="ru-RU"/>
        </w:rPr>
        <w:t>Герметики</w:t>
      </w:r>
    </w:p>
    <w:p w:rsidR="00F61B69" w:rsidRPr="00F61B69" w:rsidRDefault="00F61B69" w:rsidP="00F61B69">
      <w:pPr>
        <w:shd w:val="clear" w:color="auto" w:fill="8BC53F"/>
        <w:spacing w:after="0" w:line="300" w:lineRule="atLeast"/>
        <w:rPr>
          <w:rFonts w:ascii="Helvetica" w:eastAsia="Times New Roman" w:hAnsi="Helvetica" w:cs="Times New Roman"/>
          <w:b/>
          <w:bCs/>
          <w:vanish/>
          <w:color w:val="FFFFFF"/>
          <w:sz w:val="18"/>
          <w:szCs w:val="18"/>
          <w:lang w:eastAsia="ru-RU"/>
        </w:rPr>
      </w:pPr>
      <w:r w:rsidRPr="00F61B69">
        <w:rPr>
          <w:rFonts w:ascii="Helvetica" w:eastAsia="Times New Roman" w:hAnsi="Helvetica" w:cs="Times New Roman"/>
          <w:b/>
          <w:bCs/>
          <w:vanish/>
          <w:color w:val="FFFFFF"/>
          <w:sz w:val="18"/>
          <w:szCs w:val="18"/>
          <w:shd w:val="clear" w:color="auto" w:fill="8BC53F"/>
          <w:lang w:eastAsia="ru-RU"/>
        </w:rPr>
        <w:lastRenderedPageBreak/>
        <w:t>Наименование</w:t>
      </w:r>
      <w:r w:rsidRPr="00F61B69">
        <w:rPr>
          <w:rFonts w:ascii="Helvetica" w:eastAsia="Times New Roman" w:hAnsi="Helvetica" w:cs="Times New Roman"/>
          <w:b/>
          <w:bCs/>
          <w:vanish/>
          <w:color w:val="FFFFFF"/>
          <w:sz w:val="18"/>
          <w:szCs w:val="18"/>
          <w:lang w:eastAsia="ru-RU"/>
        </w:rPr>
        <w:t xml:space="preserve"> </w:t>
      </w:r>
      <w:r w:rsidRPr="00F61B69">
        <w:rPr>
          <w:rFonts w:ascii="Helvetica" w:eastAsia="Times New Roman" w:hAnsi="Helvetica" w:cs="Times New Roman"/>
          <w:b/>
          <w:bCs/>
          <w:vanish/>
          <w:color w:val="FFFFFF"/>
          <w:sz w:val="18"/>
          <w:szCs w:val="18"/>
          <w:shd w:val="clear" w:color="auto" w:fill="8BC53F"/>
          <w:lang w:eastAsia="ru-RU"/>
        </w:rPr>
        <w:t>Упаковка</w:t>
      </w:r>
      <w:r w:rsidRPr="00F61B69">
        <w:rPr>
          <w:rFonts w:ascii="Helvetica" w:eastAsia="Times New Roman" w:hAnsi="Helvetica" w:cs="Times New Roman"/>
          <w:b/>
          <w:bCs/>
          <w:vanish/>
          <w:color w:val="FFFFFF"/>
          <w:sz w:val="18"/>
          <w:szCs w:val="18"/>
          <w:lang w:eastAsia="ru-RU"/>
        </w:rPr>
        <w:t xml:space="preserve"> </w:t>
      </w:r>
      <w:r w:rsidRPr="00F61B69">
        <w:rPr>
          <w:rFonts w:ascii="Helvetica" w:eastAsia="Times New Roman" w:hAnsi="Helvetica" w:cs="Times New Roman"/>
          <w:b/>
          <w:bCs/>
          <w:vanish/>
          <w:color w:val="FFFFFF"/>
          <w:sz w:val="18"/>
          <w:szCs w:val="18"/>
          <w:shd w:val="clear" w:color="auto" w:fill="8BC53F"/>
          <w:lang w:eastAsia="ru-RU"/>
        </w:rPr>
        <w:t>Цена за шт.</w:t>
      </w:r>
      <w:r w:rsidRPr="00F61B69">
        <w:rPr>
          <w:rFonts w:ascii="Helvetica" w:eastAsia="Times New Roman" w:hAnsi="Helvetica" w:cs="Times New Roman"/>
          <w:b/>
          <w:bCs/>
          <w:vanish/>
          <w:color w:val="FFFFFF"/>
          <w:sz w:val="18"/>
          <w:szCs w:val="18"/>
          <w:lang w:eastAsia="ru-RU"/>
        </w:rPr>
        <w:t xml:space="preserve"> </w:t>
      </w:r>
      <w:r w:rsidRPr="00F61B69">
        <w:rPr>
          <w:rFonts w:ascii="Helvetica" w:eastAsia="Times New Roman" w:hAnsi="Helvetica" w:cs="Times New Roman"/>
          <w:b/>
          <w:bCs/>
          <w:vanish/>
          <w:color w:val="FFFFFF"/>
          <w:sz w:val="18"/>
          <w:szCs w:val="18"/>
          <w:shd w:val="clear" w:color="auto" w:fill="8BC53F"/>
          <w:lang w:eastAsia="ru-RU"/>
        </w:rPr>
        <w:t>Количество</w:t>
      </w:r>
      <w:r w:rsidRPr="00F61B69">
        <w:rPr>
          <w:rFonts w:ascii="Helvetica" w:eastAsia="Times New Roman" w:hAnsi="Helvetica" w:cs="Times New Roman"/>
          <w:b/>
          <w:bCs/>
          <w:vanish/>
          <w:color w:val="FFFFFF"/>
          <w:sz w:val="18"/>
          <w:szCs w:val="18"/>
          <w:lang w:eastAsia="ru-RU"/>
        </w:rPr>
        <w:t xml:space="preserve"> </w:t>
      </w:r>
      <w:r w:rsidRPr="00F61B69">
        <w:rPr>
          <w:rFonts w:ascii="Helvetica" w:eastAsia="Times New Roman" w:hAnsi="Helvetica" w:cs="Times New Roman"/>
          <w:b/>
          <w:bCs/>
          <w:vanish/>
          <w:color w:val="FFFFFF"/>
          <w:sz w:val="18"/>
          <w:szCs w:val="18"/>
          <w:shd w:val="clear" w:color="auto" w:fill="8BC53F"/>
          <w:lang w:eastAsia="ru-RU"/>
        </w:rPr>
        <w:t>Объем</w:t>
      </w:r>
      <w:r w:rsidRPr="00F61B69">
        <w:rPr>
          <w:rFonts w:ascii="Helvetica" w:eastAsia="Times New Roman" w:hAnsi="Helvetica" w:cs="Times New Roman"/>
          <w:b/>
          <w:bCs/>
          <w:vanish/>
          <w:color w:val="FFFFFF"/>
          <w:sz w:val="18"/>
          <w:szCs w:val="18"/>
          <w:lang w:eastAsia="ru-RU"/>
        </w:rPr>
        <w:t xml:space="preserve"> </w:t>
      </w:r>
      <w:r w:rsidRPr="00F61B69">
        <w:rPr>
          <w:rFonts w:ascii="Helvetica" w:eastAsia="Times New Roman" w:hAnsi="Helvetica" w:cs="Times New Roman"/>
          <w:b/>
          <w:bCs/>
          <w:vanish/>
          <w:color w:val="FFFFFF"/>
          <w:sz w:val="18"/>
          <w:szCs w:val="18"/>
          <w:shd w:val="clear" w:color="auto" w:fill="8BC53F"/>
          <w:lang w:eastAsia="ru-RU"/>
        </w:rPr>
        <w:t>Сумма</w:t>
      </w:r>
      <w:r w:rsidRPr="00F61B69">
        <w:rPr>
          <w:rFonts w:ascii="Helvetica" w:eastAsia="Times New Roman" w:hAnsi="Helvetica" w:cs="Times New Roman"/>
          <w:b/>
          <w:bCs/>
          <w:vanish/>
          <w:color w:val="FFFFFF"/>
          <w:sz w:val="18"/>
          <w:szCs w:val="18"/>
          <w:lang w:eastAsia="ru-RU"/>
        </w:rPr>
        <w:t xml:space="preserve"> </w:t>
      </w:r>
    </w:p>
    <w:p w:rsidR="00F61B69" w:rsidRPr="00F61B69" w:rsidRDefault="00F61B69" w:rsidP="00F61B69">
      <w:pPr>
        <w:shd w:val="clear" w:color="auto" w:fill="FFFFFF"/>
        <w:spacing w:after="0" w:line="300" w:lineRule="atLeast"/>
        <w:rPr>
          <w:rFonts w:ascii="Helvetica" w:eastAsia="Times New Roman" w:hAnsi="Helvetica" w:cs="Times New Roman"/>
          <w:vanish/>
          <w:color w:val="4B4B4D"/>
          <w:sz w:val="18"/>
          <w:szCs w:val="18"/>
          <w:lang w:eastAsia="ru-RU"/>
        </w:rPr>
      </w:pPr>
      <w:r>
        <w:rPr>
          <w:rFonts w:ascii="Helvetica" w:eastAsia="Times New Roman" w:hAnsi="Helvetica" w:cs="Times New Roman"/>
          <w:noProof/>
          <w:vanish/>
          <w:color w:val="4B4B4D"/>
          <w:sz w:val="18"/>
          <w:szCs w:val="18"/>
          <w:lang w:eastAsia="ru-RU"/>
        </w:rPr>
        <w:drawing>
          <wp:inline distT="0" distB="0" distL="0" distR="0">
            <wp:extent cx="1809750" cy="4591050"/>
            <wp:effectExtent l="19050" t="0" r="0" b="0"/>
            <wp:docPr id="66" name="Рисунок 66" descr="http://www.belinka.ru/upload/iblock/73b/belsil-neut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www.belinka.ru/upload/iblock/73b/belsil-neutral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B69" w:rsidRPr="00F61B69" w:rsidRDefault="00F61B69" w:rsidP="00F61B69">
      <w:pPr>
        <w:shd w:val="clear" w:color="auto" w:fill="FFFFFF"/>
        <w:spacing w:before="75" w:after="75" w:line="300" w:lineRule="atLeast"/>
        <w:outlineLvl w:val="3"/>
        <w:rPr>
          <w:rFonts w:ascii="inherit" w:eastAsia="Times New Roman" w:hAnsi="inherit" w:cs="Times New Roman"/>
          <w:b/>
          <w:bCs/>
          <w:caps/>
          <w:vanish/>
          <w:color w:val="8BC53F"/>
          <w:sz w:val="26"/>
          <w:szCs w:val="26"/>
          <w:lang w:eastAsia="ru-RU"/>
        </w:rPr>
      </w:pPr>
      <w:r w:rsidRPr="00F61B69">
        <w:rPr>
          <w:rFonts w:ascii="inherit" w:eastAsia="Times New Roman" w:hAnsi="inherit" w:cs="Times New Roman"/>
          <w:b/>
          <w:bCs/>
          <w:caps/>
          <w:vanish/>
          <w:color w:val="8BC53F"/>
          <w:sz w:val="26"/>
          <w:szCs w:val="26"/>
          <w:lang w:eastAsia="ru-RU"/>
        </w:rPr>
        <w:t>Belinka Belsil Neutral Герметик силиконовый с различными цветовыми оттенками</w:t>
      </w:r>
    </w:p>
    <w:p w:rsidR="00F61B69" w:rsidRPr="00F61B69" w:rsidRDefault="00F61B69" w:rsidP="00F61B69">
      <w:pPr>
        <w:shd w:val="clear" w:color="auto" w:fill="FFFFFF"/>
        <w:spacing w:after="75" w:line="300" w:lineRule="atLeast"/>
        <w:rPr>
          <w:rFonts w:ascii="Helvetica" w:eastAsia="Times New Roman" w:hAnsi="Helvetica" w:cs="Times New Roman"/>
          <w:vanish/>
          <w:color w:val="4B4B4D"/>
          <w:sz w:val="18"/>
          <w:szCs w:val="18"/>
          <w:lang w:eastAsia="ru-RU"/>
        </w:rPr>
      </w:pPr>
      <w:r w:rsidRPr="00F61B69">
        <w:rPr>
          <w:rFonts w:ascii="Helvetica" w:eastAsia="Times New Roman" w:hAnsi="Helvetica" w:cs="Times New Roman"/>
          <w:vanish/>
          <w:color w:val="4B4B4D"/>
          <w:sz w:val="18"/>
          <w:szCs w:val="18"/>
          <w:lang w:eastAsia="ru-RU"/>
        </w:rPr>
        <w:t xml:space="preserve">Belinka Belsil Neutral - Эластичная нейтральная силиконовая однокомпонентная уплотнительная масса с отличной адгезионной способностью как к гладким, так и к пористыми поверхностям. Герметик Обеспечивает соединение самых различных материалов: бетонных элементов, окон с кирпичом и стеклом, стекла с деревянными или металлическими рамками, щелей деревянных лодок и др. </w:t>
      </w:r>
    </w:p>
    <w:p w:rsidR="00F61B69" w:rsidRPr="00F61B69" w:rsidRDefault="00F61B69" w:rsidP="00F61B69">
      <w:pPr>
        <w:shd w:val="clear" w:color="auto" w:fill="FFFFFF"/>
        <w:spacing w:after="0" w:line="300" w:lineRule="atLeast"/>
        <w:rPr>
          <w:rFonts w:ascii="Helvetica" w:eastAsia="Times New Roman" w:hAnsi="Helvetica" w:cs="Times New Roman"/>
          <w:vanish/>
          <w:color w:val="4B4B4D"/>
          <w:sz w:val="18"/>
          <w:szCs w:val="18"/>
          <w:lang w:eastAsia="ru-RU"/>
        </w:rPr>
      </w:pPr>
      <w:r w:rsidRPr="00F61B69">
        <w:rPr>
          <w:rFonts w:ascii="Helvetica" w:eastAsia="Times New Roman" w:hAnsi="Helvetica" w:cs="Times New Roman"/>
          <w:vanish/>
          <w:color w:val="4B4B4D"/>
          <w:sz w:val="18"/>
          <w:szCs w:val="18"/>
        </w:rPr>
        <w:object w:dxaOrig="1440" w:dyaOrig="1440">
          <v:shape id="_x0000_i1083" type="#_x0000_t75" style="width:79.5pt;height:18pt" o:ole="">
            <v:imagedata r:id="rId23" o:title=""/>
          </v:shape>
          <w:control r:id="rId24" w:name="DefaultOcxName5" w:shapeid="_x0000_i1083"/>
        </w:object>
      </w:r>
      <w:r>
        <w:rPr>
          <w:rFonts w:ascii="Helvetica" w:eastAsia="Times New Roman" w:hAnsi="Helvetica" w:cs="Times New Roman"/>
          <w:noProof/>
          <w:vanish/>
          <w:color w:val="4B4B4D"/>
          <w:sz w:val="18"/>
          <w:szCs w:val="18"/>
          <w:lang w:eastAsia="ru-RU"/>
        </w:rPr>
        <w:drawing>
          <wp:inline distT="0" distB="0" distL="0" distR="0">
            <wp:extent cx="952500" cy="476250"/>
            <wp:effectExtent l="19050" t="0" r="0" b="0"/>
            <wp:docPr id="67" name="Рисунок 67" descr="http://www.belinka.ru/upload/iblock/ea3/colorl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belinka.ru/upload/iblock/ea3/colorles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B69" w:rsidRPr="00F61B69" w:rsidRDefault="00F61B69" w:rsidP="00F61B69">
      <w:pPr>
        <w:shd w:val="clear" w:color="auto" w:fill="FFFFFF"/>
        <w:spacing w:after="0" w:line="300" w:lineRule="atLeast"/>
        <w:jc w:val="center"/>
        <w:rPr>
          <w:rFonts w:ascii="Helvetica" w:eastAsia="Times New Roman" w:hAnsi="Helvetica" w:cs="Times New Roman"/>
          <w:b/>
          <w:bCs/>
          <w:vanish/>
          <w:color w:val="4B4B4D"/>
          <w:sz w:val="18"/>
          <w:szCs w:val="18"/>
          <w:lang w:eastAsia="ru-RU"/>
        </w:rPr>
      </w:pPr>
      <w:r w:rsidRPr="00F61B69">
        <w:rPr>
          <w:rFonts w:ascii="Helvetica" w:eastAsia="Times New Roman" w:hAnsi="Helvetica" w:cs="Times New Roman"/>
          <w:b/>
          <w:bCs/>
          <w:vanish/>
          <w:color w:val="4B4B4D"/>
          <w:sz w:val="18"/>
          <w:szCs w:val="18"/>
        </w:rPr>
        <w:object w:dxaOrig="1440" w:dyaOrig="1440">
          <v:shape id="_x0000_i1086" type="#_x0000_t75" style="width:52.5pt;height:18pt" o:ole="">
            <v:imagedata r:id="rId26" o:title=""/>
          </v:shape>
          <w:control r:id="rId27" w:name="DefaultOcxName12" w:shapeid="_x0000_i1086"/>
        </w:object>
      </w:r>
      <w:r w:rsidRPr="00F61B69">
        <w:rPr>
          <w:rFonts w:ascii="Helvetica" w:eastAsia="Times New Roman" w:hAnsi="Helvetica" w:cs="Times New Roman"/>
          <w:b/>
          <w:bCs/>
          <w:vanish/>
          <w:color w:val="4B4B4D"/>
          <w:sz w:val="18"/>
          <w:szCs w:val="18"/>
          <w:lang w:eastAsia="ru-RU"/>
        </w:rPr>
        <w:t xml:space="preserve">ml </w:t>
      </w:r>
    </w:p>
    <w:p w:rsidR="00F61B69" w:rsidRPr="00F61B69" w:rsidRDefault="00F61B69" w:rsidP="00F61B69">
      <w:pPr>
        <w:shd w:val="clear" w:color="auto" w:fill="FFFFFF"/>
        <w:spacing w:after="0" w:line="300" w:lineRule="atLeast"/>
        <w:jc w:val="center"/>
        <w:rPr>
          <w:rFonts w:ascii="Helvetica" w:eastAsia="Times New Roman" w:hAnsi="Helvetica" w:cs="Times New Roman"/>
          <w:b/>
          <w:bCs/>
          <w:vanish/>
          <w:color w:val="4B4B4D"/>
          <w:sz w:val="18"/>
          <w:szCs w:val="18"/>
          <w:lang w:eastAsia="ru-RU"/>
        </w:rPr>
      </w:pPr>
      <w:r w:rsidRPr="00F61B69">
        <w:rPr>
          <w:rFonts w:ascii="Helvetica" w:eastAsia="Times New Roman" w:hAnsi="Helvetica" w:cs="Times New Roman"/>
          <w:b/>
          <w:bCs/>
          <w:vanish/>
          <w:color w:val="4B4B4D"/>
          <w:sz w:val="18"/>
          <w:szCs w:val="18"/>
          <w:lang w:eastAsia="ru-RU"/>
        </w:rPr>
        <w:t>166 руб.</w:t>
      </w:r>
    </w:p>
    <w:p w:rsidR="00F61B69" w:rsidRPr="00F61B69" w:rsidRDefault="00F61B69" w:rsidP="00F61B69">
      <w:pPr>
        <w:shd w:val="clear" w:color="auto" w:fill="FFFFFF"/>
        <w:spacing w:after="0" w:line="300" w:lineRule="atLeast"/>
        <w:jc w:val="center"/>
        <w:rPr>
          <w:rFonts w:ascii="Helvetica" w:eastAsia="Times New Roman" w:hAnsi="Helvetica" w:cs="Times New Roman"/>
          <w:b/>
          <w:bCs/>
          <w:vanish/>
          <w:color w:val="4B4B4D"/>
          <w:sz w:val="18"/>
          <w:szCs w:val="18"/>
          <w:lang w:eastAsia="ru-RU"/>
        </w:rPr>
      </w:pPr>
      <w:r w:rsidRPr="00F61B69">
        <w:rPr>
          <w:rFonts w:ascii="Helvetica" w:eastAsia="Times New Roman" w:hAnsi="Helvetica" w:cs="Times New Roman"/>
          <w:b/>
          <w:bCs/>
          <w:vanish/>
          <w:color w:val="4B4B4D"/>
          <w:sz w:val="18"/>
          <w:szCs w:val="18"/>
        </w:rPr>
        <w:object w:dxaOrig="1440" w:dyaOrig="1440">
          <v:shape id="_x0000_i1090" type="#_x0000_t75" style="width:60.75pt;height:18pt" o:ole="">
            <v:imagedata r:id="rId28" o:title=""/>
          </v:shape>
          <w:control r:id="rId29" w:name="DefaultOcxName21" w:shapeid="_x0000_i1090"/>
        </w:object>
      </w:r>
    </w:p>
    <w:p w:rsidR="00F61B69" w:rsidRPr="00F61B69" w:rsidRDefault="00F61B69" w:rsidP="00F61B69">
      <w:pPr>
        <w:shd w:val="clear" w:color="auto" w:fill="FFFFFF"/>
        <w:spacing w:after="75" w:line="300" w:lineRule="atLeast"/>
        <w:jc w:val="center"/>
        <w:rPr>
          <w:rFonts w:ascii="Helvetica" w:eastAsia="Times New Roman" w:hAnsi="Helvetica" w:cs="Times New Roman"/>
          <w:b/>
          <w:bCs/>
          <w:vanish/>
          <w:color w:val="4B4B4D"/>
          <w:sz w:val="18"/>
          <w:szCs w:val="18"/>
          <w:lang w:eastAsia="ru-RU"/>
        </w:rPr>
      </w:pPr>
      <w:r w:rsidRPr="00F61B69">
        <w:rPr>
          <w:rFonts w:ascii="Helvetica" w:eastAsia="Times New Roman" w:hAnsi="Helvetica" w:cs="Times New Roman"/>
          <w:b/>
          <w:bCs/>
          <w:vanish/>
          <w:color w:val="4B4B4D"/>
          <w:sz w:val="18"/>
          <w:szCs w:val="18"/>
          <w:lang w:eastAsia="ru-RU"/>
        </w:rPr>
        <w:t>280 ml</w:t>
      </w:r>
    </w:p>
    <w:p w:rsidR="00F61B69" w:rsidRPr="00F61B69" w:rsidRDefault="00F61B69" w:rsidP="00F61B69">
      <w:pPr>
        <w:shd w:val="clear" w:color="auto" w:fill="FFFFFF"/>
        <w:spacing w:after="75" w:line="300" w:lineRule="atLeast"/>
        <w:jc w:val="center"/>
        <w:rPr>
          <w:rFonts w:ascii="Helvetica" w:eastAsia="Times New Roman" w:hAnsi="Helvetica" w:cs="Times New Roman"/>
          <w:b/>
          <w:bCs/>
          <w:vanish/>
          <w:color w:val="4B4B4D"/>
          <w:sz w:val="18"/>
          <w:szCs w:val="18"/>
          <w:lang w:eastAsia="ru-RU"/>
        </w:rPr>
      </w:pPr>
      <w:r w:rsidRPr="00F61B69">
        <w:rPr>
          <w:rFonts w:ascii="Helvetica" w:eastAsia="Times New Roman" w:hAnsi="Helvetica" w:cs="Times New Roman"/>
          <w:b/>
          <w:bCs/>
          <w:vanish/>
          <w:color w:val="4B4B4D"/>
          <w:sz w:val="18"/>
          <w:szCs w:val="18"/>
          <w:lang w:eastAsia="ru-RU"/>
        </w:rPr>
        <w:t>166 руб.</w:t>
      </w:r>
    </w:p>
    <w:p w:rsidR="00F61B69" w:rsidRPr="00F61B69" w:rsidRDefault="00F61B69" w:rsidP="00F61B69">
      <w:pPr>
        <w:shd w:val="clear" w:color="auto" w:fill="FFFFFF"/>
        <w:spacing w:before="150" w:after="0" w:line="300" w:lineRule="atLeast"/>
        <w:ind w:left="1080"/>
        <w:jc w:val="both"/>
        <w:rPr>
          <w:rFonts w:ascii="Helvetica" w:eastAsia="Times New Roman" w:hAnsi="Helvetica" w:cs="Times New Roman"/>
          <w:i/>
          <w:iCs/>
          <w:vanish/>
          <w:color w:val="4B4B4D"/>
          <w:sz w:val="18"/>
          <w:szCs w:val="18"/>
          <w:lang w:eastAsia="ru-RU"/>
        </w:rPr>
      </w:pPr>
      <w:r w:rsidRPr="00F61B69">
        <w:rPr>
          <w:rFonts w:ascii="Helvetica" w:eastAsia="Times New Roman" w:hAnsi="Helvetica" w:cs="Times New Roman"/>
          <w:i/>
          <w:iCs/>
          <w:vanish/>
          <w:color w:val="4B4B4D"/>
          <w:sz w:val="18"/>
          <w:szCs w:val="18"/>
          <w:lang w:eastAsia="ru-RU"/>
        </w:rPr>
        <w:t xml:space="preserve">Артикул: </w:t>
      </w:r>
      <w:r w:rsidRPr="00F61B69">
        <w:rPr>
          <w:rFonts w:ascii="Helvetica" w:eastAsia="Times New Roman" w:hAnsi="Helvetica" w:cs="Times New Roman"/>
          <w:i/>
          <w:iCs/>
          <w:vanish/>
          <w:color w:val="4B4B4D"/>
          <w:sz w:val="18"/>
          <w:lang w:eastAsia="ru-RU"/>
        </w:rPr>
        <w:t>45831</w:t>
      </w:r>
    </w:p>
    <w:p w:rsidR="00F61B69" w:rsidRPr="00F61B69" w:rsidRDefault="00F61B69" w:rsidP="00F61B69">
      <w:pPr>
        <w:shd w:val="clear" w:color="auto" w:fill="FFFFFF"/>
        <w:spacing w:line="300" w:lineRule="atLeast"/>
        <w:rPr>
          <w:rFonts w:ascii="Helvetica" w:eastAsia="Times New Roman" w:hAnsi="Helvetica" w:cs="Times New Roman"/>
          <w:vanish/>
          <w:color w:val="4B4B4D"/>
          <w:sz w:val="18"/>
          <w:szCs w:val="18"/>
          <w:lang w:eastAsia="ru-RU"/>
        </w:rPr>
      </w:pPr>
      <w:r w:rsidRPr="00F61B69">
        <w:rPr>
          <w:rFonts w:ascii="Helvetica" w:eastAsia="Times New Roman" w:hAnsi="Helvetica" w:cs="Times New Roman"/>
          <w:vanish/>
          <w:color w:val="4B4B4D"/>
          <w:sz w:val="18"/>
          <w:szCs w:val="18"/>
          <w:lang w:eastAsia="ru-RU"/>
        </w:rPr>
        <w:t>Оформить заказ</w:t>
      </w:r>
    </w:p>
    <w:p w:rsidR="00F61B69" w:rsidRPr="00F61B69" w:rsidRDefault="00F61B69" w:rsidP="00F61B69">
      <w:pPr>
        <w:shd w:val="clear" w:color="auto" w:fill="FFFFFF"/>
        <w:spacing w:after="0" w:line="300" w:lineRule="atLeast"/>
        <w:rPr>
          <w:rFonts w:ascii="Helvetica" w:eastAsia="Times New Roman" w:hAnsi="Helvetica" w:cs="Times New Roman"/>
          <w:vanish/>
          <w:color w:val="4B4B4D"/>
          <w:sz w:val="18"/>
          <w:szCs w:val="18"/>
          <w:lang w:eastAsia="ru-RU"/>
        </w:rPr>
      </w:pPr>
      <w:r w:rsidRPr="00F61B69">
        <w:rPr>
          <w:rFonts w:ascii="Helvetica" w:eastAsia="Times New Roman" w:hAnsi="Helvetica" w:cs="Times New Roman"/>
          <w:vanish/>
          <w:color w:val="4B4B4D"/>
          <w:sz w:val="18"/>
          <w:szCs w:val="18"/>
          <w:lang w:eastAsia="ru-RU"/>
        </w:rPr>
        <w:t>Добавить в корзину</w:t>
      </w:r>
    </w:p>
    <w:p w:rsidR="00F61B69" w:rsidRPr="00F61B69" w:rsidRDefault="00F61B69" w:rsidP="00F61B69">
      <w:pPr>
        <w:spacing w:after="0" w:line="300" w:lineRule="atLeast"/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</w:pPr>
      <w:r>
        <w:rPr>
          <w:rFonts w:ascii="Helvetica" w:eastAsia="Times New Roman" w:hAnsi="Helvetica" w:cs="Times New Roman"/>
          <w:noProof/>
          <w:color w:val="4B4B4D"/>
          <w:sz w:val="18"/>
          <w:szCs w:val="18"/>
          <w:lang w:eastAsia="ru-RU"/>
        </w:rPr>
        <w:drawing>
          <wp:inline distT="0" distB="0" distL="0" distR="0">
            <wp:extent cx="1809750" cy="4591050"/>
            <wp:effectExtent l="19050" t="0" r="0" b="0"/>
            <wp:docPr id="69" name="Рисунок 69" descr="Belinka Belsil Neutral Герметик силиконовый с различными цветовыми оттен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Belinka Belsil Neutral Герметик силиконовый с различными цветовыми оттенками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1B69"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  <w:t xml:space="preserve">Купить </w:t>
      </w:r>
    </w:p>
    <w:p w:rsidR="00F61B69" w:rsidRPr="00F61B69" w:rsidRDefault="00F61B69" w:rsidP="00F61B69">
      <w:pPr>
        <w:spacing w:before="150" w:after="150" w:line="300" w:lineRule="atLeast"/>
        <w:outlineLvl w:val="3"/>
        <w:rPr>
          <w:rFonts w:ascii="inherit" w:eastAsia="Times New Roman" w:hAnsi="inherit" w:cs="Times New Roman"/>
          <w:b/>
          <w:bCs/>
          <w:color w:val="8BC53F"/>
          <w:sz w:val="21"/>
          <w:szCs w:val="21"/>
          <w:lang w:eastAsia="ru-RU"/>
        </w:rPr>
      </w:pPr>
      <w:bookmarkStart w:id="0" w:name="_GoBack"/>
      <w:bookmarkEnd w:id="0"/>
      <w:proofErr w:type="spellStart"/>
      <w:r w:rsidRPr="00F61B69">
        <w:rPr>
          <w:rFonts w:ascii="inherit" w:eastAsia="Times New Roman" w:hAnsi="inherit" w:cs="Times New Roman"/>
          <w:b/>
          <w:bCs/>
          <w:color w:val="8BC53F"/>
          <w:sz w:val="21"/>
          <w:szCs w:val="21"/>
          <w:lang w:eastAsia="ru-RU"/>
        </w:rPr>
        <w:t>Belinka</w:t>
      </w:r>
      <w:proofErr w:type="spellEnd"/>
      <w:r w:rsidRPr="00F61B69">
        <w:rPr>
          <w:rFonts w:ascii="inherit" w:eastAsia="Times New Roman" w:hAnsi="inherit" w:cs="Times New Roman"/>
          <w:b/>
          <w:bCs/>
          <w:color w:val="8BC53F"/>
          <w:sz w:val="21"/>
          <w:szCs w:val="21"/>
          <w:lang w:eastAsia="ru-RU"/>
        </w:rPr>
        <w:t xml:space="preserve"> </w:t>
      </w:r>
      <w:proofErr w:type="spellStart"/>
      <w:r w:rsidRPr="00F61B69">
        <w:rPr>
          <w:rFonts w:ascii="inherit" w:eastAsia="Times New Roman" w:hAnsi="inherit" w:cs="Times New Roman"/>
          <w:b/>
          <w:bCs/>
          <w:color w:val="8BC53F"/>
          <w:sz w:val="21"/>
          <w:szCs w:val="21"/>
          <w:lang w:eastAsia="ru-RU"/>
        </w:rPr>
        <w:t>Belsil</w:t>
      </w:r>
      <w:proofErr w:type="spellEnd"/>
      <w:r w:rsidRPr="00F61B69">
        <w:rPr>
          <w:rFonts w:ascii="inherit" w:eastAsia="Times New Roman" w:hAnsi="inherit" w:cs="Times New Roman"/>
          <w:b/>
          <w:bCs/>
          <w:color w:val="8BC53F"/>
          <w:sz w:val="21"/>
          <w:szCs w:val="21"/>
          <w:lang w:eastAsia="ru-RU"/>
        </w:rPr>
        <w:t xml:space="preserve"> </w:t>
      </w:r>
      <w:proofErr w:type="spellStart"/>
      <w:r w:rsidRPr="00F61B69">
        <w:rPr>
          <w:rFonts w:ascii="inherit" w:eastAsia="Times New Roman" w:hAnsi="inherit" w:cs="Times New Roman"/>
          <w:b/>
          <w:bCs/>
          <w:color w:val="8BC53F"/>
          <w:sz w:val="21"/>
          <w:szCs w:val="21"/>
          <w:lang w:eastAsia="ru-RU"/>
        </w:rPr>
        <w:t>Neutral</w:t>
      </w:r>
      <w:proofErr w:type="spellEnd"/>
      <w:r w:rsidRPr="00F61B69">
        <w:rPr>
          <w:rFonts w:ascii="inherit" w:eastAsia="Times New Roman" w:hAnsi="inherit" w:cs="Times New Roman"/>
          <w:b/>
          <w:bCs/>
          <w:color w:val="8BC53F"/>
          <w:sz w:val="21"/>
          <w:szCs w:val="21"/>
          <w:lang w:eastAsia="ru-RU"/>
        </w:rPr>
        <w:t xml:space="preserve"> Герметик силиконовый с различными цветовыми оттенками</w:t>
      </w:r>
    </w:p>
    <w:p w:rsidR="00F61B69" w:rsidRPr="00F61B69" w:rsidRDefault="00084525" w:rsidP="00F61B69">
      <w:pPr>
        <w:spacing w:after="75" w:line="300" w:lineRule="atLeast"/>
        <w:jc w:val="both"/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</w:pPr>
      <w:hyperlink r:id="rId30" w:tgtFrame="_blank" w:history="1">
        <w:r w:rsidR="00F61B69" w:rsidRPr="00F61B69">
          <w:rPr>
            <w:rFonts w:ascii="Helvetica" w:eastAsia="Times New Roman" w:hAnsi="Helvetica" w:cs="Times New Roman"/>
            <w:color w:val="8BC53F"/>
            <w:sz w:val="18"/>
            <w:szCs w:val="18"/>
            <w:lang w:eastAsia="ru-RU"/>
          </w:rPr>
          <w:t>Печать</w:t>
        </w:r>
      </w:hyperlink>
    </w:p>
    <w:p w:rsidR="00F61B69" w:rsidRPr="00F61B69" w:rsidRDefault="00F61B69" w:rsidP="00F61B69">
      <w:pPr>
        <w:spacing w:after="0" w:line="300" w:lineRule="atLeast"/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</w:pPr>
    </w:p>
    <w:p w:rsidR="00F61B69" w:rsidRPr="00F61B69" w:rsidRDefault="00F61B69" w:rsidP="00F61B69">
      <w:pPr>
        <w:spacing w:after="75" w:line="300" w:lineRule="atLeast"/>
        <w:jc w:val="both"/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</w:pPr>
      <w:r w:rsidRPr="00F61B69"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  <w:t xml:space="preserve">Герметик </w:t>
      </w:r>
      <w:proofErr w:type="spellStart"/>
      <w:r w:rsidRPr="00F61B69"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  <w:t>Belinka</w:t>
      </w:r>
      <w:proofErr w:type="spellEnd"/>
      <w:r w:rsidRPr="00F61B69"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  <w:t xml:space="preserve"> </w:t>
      </w:r>
      <w:proofErr w:type="spellStart"/>
      <w:r w:rsidRPr="00F61B69"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  <w:t>Belsil</w:t>
      </w:r>
      <w:proofErr w:type="spellEnd"/>
      <w:r w:rsidRPr="00F61B69"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  <w:t xml:space="preserve"> </w:t>
      </w:r>
      <w:proofErr w:type="spellStart"/>
      <w:r w:rsidRPr="00F61B69"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  <w:t>Neutral</w:t>
      </w:r>
      <w:proofErr w:type="spellEnd"/>
      <w:r w:rsidRPr="00F61B69"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  <w:t xml:space="preserve"> - эластичная нейтральная силиконовая однокомпонентная уплотнительная масса с отличной адгезионной </w:t>
      </w:r>
      <w:proofErr w:type="gramStart"/>
      <w:r w:rsidRPr="00F61B69"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  <w:t>способностью</w:t>
      </w:r>
      <w:proofErr w:type="gramEnd"/>
      <w:r w:rsidRPr="00F61B69"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  <w:t xml:space="preserve"> как к гладким, так и к пористыми поверхностям. </w:t>
      </w:r>
      <w:r w:rsidRPr="00F61B69">
        <w:rPr>
          <w:rFonts w:ascii="Helvetica" w:eastAsia="Times New Roman" w:hAnsi="Helvetica" w:cs="Times New Roman"/>
          <w:b/>
          <w:bCs/>
          <w:color w:val="4B4B4D"/>
          <w:sz w:val="18"/>
          <w:szCs w:val="18"/>
          <w:lang w:eastAsia="ru-RU"/>
        </w:rPr>
        <w:t xml:space="preserve">Герметик </w:t>
      </w:r>
      <w:proofErr w:type="spellStart"/>
      <w:r w:rsidRPr="00F61B69">
        <w:rPr>
          <w:rFonts w:ascii="Helvetica" w:eastAsia="Times New Roman" w:hAnsi="Helvetica" w:cs="Times New Roman"/>
          <w:b/>
          <w:bCs/>
          <w:color w:val="4B4B4D"/>
          <w:sz w:val="18"/>
          <w:szCs w:val="18"/>
          <w:lang w:eastAsia="ru-RU"/>
        </w:rPr>
        <w:t>Belinka</w:t>
      </w:r>
      <w:proofErr w:type="spellEnd"/>
      <w:r w:rsidRPr="00F61B69">
        <w:rPr>
          <w:rFonts w:ascii="Helvetica" w:eastAsia="Times New Roman" w:hAnsi="Helvetica" w:cs="Times New Roman"/>
          <w:b/>
          <w:bCs/>
          <w:color w:val="4B4B4D"/>
          <w:sz w:val="18"/>
          <w:szCs w:val="18"/>
          <w:lang w:eastAsia="ru-RU"/>
        </w:rPr>
        <w:t xml:space="preserve"> </w:t>
      </w:r>
      <w:proofErr w:type="spellStart"/>
      <w:r w:rsidRPr="00F61B69">
        <w:rPr>
          <w:rFonts w:ascii="Helvetica" w:eastAsia="Times New Roman" w:hAnsi="Helvetica" w:cs="Times New Roman"/>
          <w:b/>
          <w:bCs/>
          <w:color w:val="4B4B4D"/>
          <w:sz w:val="18"/>
          <w:szCs w:val="18"/>
          <w:lang w:eastAsia="ru-RU"/>
        </w:rPr>
        <w:t>Belsil</w:t>
      </w:r>
      <w:proofErr w:type="spellEnd"/>
      <w:r w:rsidRPr="00F61B69">
        <w:rPr>
          <w:rFonts w:ascii="Helvetica" w:eastAsia="Times New Roman" w:hAnsi="Helvetica" w:cs="Times New Roman"/>
          <w:b/>
          <w:bCs/>
          <w:color w:val="4B4B4D"/>
          <w:sz w:val="18"/>
          <w:szCs w:val="18"/>
          <w:lang w:eastAsia="ru-RU"/>
        </w:rPr>
        <w:t xml:space="preserve"> </w:t>
      </w:r>
      <w:proofErr w:type="spellStart"/>
      <w:r w:rsidRPr="00F61B69">
        <w:rPr>
          <w:rFonts w:ascii="Helvetica" w:eastAsia="Times New Roman" w:hAnsi="Helvetica" w:cs="Times New Roman"/>
          <w:b/>
          <w:bCs/>
          <w:color w:val="4B4B4D"/>
          <w:sz w:val="18"/>
          <w:szCs w:val="18"/>
          <w:lang w:eastAsia="ru-RU"/>
        </w:rPr>
        <w:t>Neutral</w:t>
      </w:r>
      <w:proofErr w:type="spellEnd"/>
      <w:r w:rsidRPr="00F61B69"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  <w:t xml:space="preserve"> обеспечивает соединение самых различных материалов: бетонных элементов, окон с кирпичом и стеклом, стекла с деревянными или металлическими рамками, щелей деревянных лодок и др. Герметик </w:t>
      </w:r>
      <w:proofErr w:type="gramStart"/>
      <w:r w:rsidRPr="00F61B69"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  <w:t>представлен</w:t>
      </w:r>
      <w:proofErr w:type="gramEnd"/>
      <w:r w:rsidRPr="00F61B69"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  <w:t xml:space="preserve"> в различных цветовых оттенках.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35"/>
        <w:gridCol w:w="3942"/>
      </w:tblGrid>
      <w:tr w:rsidR="00F61B69" w:rsidRPr="00F61B69" w:rsidTr="00F61B69">
        <w:trPr>
          <w:tblHeader/>
        </w:trPr>
        <w:tc>
          <w:tcPr>
            <w:tcW w:w="0" w:type="auto"/>
            <w:shd w:val="clear" w:color="auto" w:fill="auto"/>
            <w:vAlign w:val="center"/>
            <w:hideMark/>
          </w:tcPr>
          <w:p w:rsidR="00F61B69" w:rsidRPr="00F61B69" w:rsidRDefault="00F61B69" w:rsidP="00F61B69">
            <w:pPr>
              <w:spacing w:after="0" w:line="300" w:lineRule="atLeast"/>
              <w:jc w:val="center"/>
              <w:rPr>
                <w:rFonts w:ascii="Helvetica" w:eastAsia="Times New Roman" w:hAnsi="Helvetica" w:cs="Times New Roman"/>
                <w:b/>
                <w:bCs/>
                <w:color w:val="333333"/>
                <w:sz w:val="21"/>
                <w:szCs w:val="21"/>
                <w:lang w:eastAsia="ru-RU"/>
              </w:rPr>
            </w:pPr>
            <w:r w:rsidRPr="00F61B69">
              <w:rPr>
                <w:rFonts w:ascii="Helvetica" w:eastAsia="Times New Roman" w:hAnsi="Helvetica" w:cs="Times New Roman"/>
                <w:b/>
                <w:bCs/>
                <w:color w:val="333333"/>
                <w:sz w:val="21"/>
                <w:szCs w:val="21"/>
                <w:lang w:eastAsia="ru-RU"/>
              </w:rPr>
              <w:t>Характеристика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F61B69" w:rsidRPr="00F61B69" w:rsidRDefault="00F61B69" w:rsidP="00F61B69">
            <w:pPr>
              <w:spacing w:after="0" w:line="300" w:lineRule="atLeast"/>
              <w:jc w:val="center"/>
              <w:rPr>
                <w:rFonts w:ascii="Helvetica" w:eastAsia="Times New Roman" w:hAnsi="Helvetica" w:cs="Times New Roman"/>
                <w:b/>
                <w:bCs/>
                <w:color w:val="333333"/>
                <w:sz w:val="21"/>
                <w:szCs w:val="21"/>
                <w:lang w:eastAsia="ru-RU"/>
              </w:rPr>
            </w:pPr>
            <w:r w:rsidRPr="00F61B69">
              <w:rPr>
                <w:rFonts w:ascii="Helvetica" w:eastAsia="Times New Roman" w:hAnsi="Helvetica" w:cs="Times New Roman"/>
                <w:b/>
                <w:bCs/>
                <w:color w:val="333333"/>
                <w:sz w:val="21"/>
                <w:szCs w:val="21"/>
                <w:lang w:eastAsia="ru-RU"/>
              </w:rPr>
              <w:t>Значение</w:t>
            </w:r>
          </w:p>
        </w:tc>
      </w:tr>
      <w:tr w:rsidR="00F61B69" w:rsidRPr="00F61B69" w:rsidTr="00F61B69">
        <w:tc>
          <w:tcPr>
            <w:tcW w:w="0" w:type="auto"/>
            <w:shd w:val="clear" w:color="auto" w:fill="F2F2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1B69" w:rsidRPr="00F61B69" w:rsidRDefault="00F61B69" w:rsidP="00F61B69">
            <w:pPr>
              <w:spacing w:after="0" w:line="300" w:lineRule="atLeast"/>
              <w:jc w:val="both"/>
              <w:rPr>
                <w:rFonts w:ascii="Helvetica" w:eastAsia="Times New Roman" w:hAnsi="Helvetica" w:cs="Times New Roman"/>
                <w:color w:val="4B4B4D"/>
                <w:sz w:val="18"/>
                <w:szCs w:val="18"/>
                <w:lang w:eastAsia="ru-RU"/>
              </w:rPr>
            </w:pPr>
            <w:r w:rsidRPr="00F61B69">
              <w:rPr>
                <w:rFonts w:ascii="Helvetica" w:eastAsia="Times New Roman" w:hAnsi="Helvetica" w:cs="Times New Roman"/>
                <w:b/>
                <w:bCs/>
                <w:color w:val="4B4B4D"/>
                <w:sz w:val="18"/>
                <w:lang w:eastAsia="ru-RU"/>
              </w:rPr>
              <w:t>Основа</w:t>
            </w:r>
            <w:r w:rsidRPr="00F61B69">
              <w:rPr>
                <w:rFonts w:ascii="Helvetica" w:eastAsia="Times New Roman" w:hAnsi="Helvetica" w:cs="Times New Roman"/>
                <w:color w:val="4B4B4D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0" w:type="auto"/>
            <w:shd w:val="clear" w:color="auto" w:fill="F2F2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1B69" w:rsidRPr="00F61B69" w:rsidRDefault="00F61B69" w:rsidP="00F61B69">
            <w:pPr>
              <w:spacing w:after="0" w:line="300" w:lineRule="atLeast"/>
              <w:jc w:val="both"/>
              <w:rPr>
                <w:rFonts w:ascii="Helvetica" w:eastAsia="Times New Roman" w:hAnsi="Helvetica" w:cs="Times New Roman"/>
                <w:color w:val="4B4B4D"/>
                <w:sz w:val="18"/>
                <w:szCs w:val="18"/>
                <w:lang w:eastAsia="ru-RU"/>
              </w:rPr>
            </w:pPr>
            <w:r w:rsidRPr="00F61B69">
              <w:rPr>
                <w:rFonts w:ascii="Helvetica" w:eastAsia="Times New Roman" w:hAnsi="Helvetica" w:cs="Times New Roman"/>
                <w:color w:val="4B4B4D"/>
                <w:sz w:val="18"/>
                <w:szCs w:val="18"/>
                <w:lang w:eastAsia="ru-RU"/>
              </w:rPr>
              <w:t xml:space="preserve">Нейтральный </w:t>
            </w:r>
            <w:proofErr w:type="spellStart"/>
            <w:r w:rsidRPr="00F61B69">
              <w:rPr>
                <w:rFonts w:ascii="Helvetica" w:eastAsia="Times New Roman" w:hAnsi="Helvetica" w:cs="Times New Roman"/>
                <w:color w:val="4B4B4D"/>
                <w:sz w:val="18"/>
                <w:szCs w:val="18"/>
                <w:lang w:eastAsia="ru-RU"/>
              </w:rPr>
              <w:t>оксимный</w:t>
            </w:r>
            <w:proofErr w:type="spellEnd"/>
            <w:r w:rsidRPr="00F61B69">
              <w:rPr>
                <w:rFonts w:ascii="Helvetica" w:eastAsia="Times New Roman" w:hAnsi="Helvetica" w:cs="Times New Roman"/>
                <w:color w:val="4B4B4D"/>
                <w:sz w:val="18"/>
                <w:szCs w:val="18"/>
                <w:lang w:eastAsia="ru-RU"/>
              </w:rPr>
              <w:t xml:space="preserve"> силикон </w:t>
            </w:r>
          </w:p>
        </w:tc>
      </w:tr>
      <w:tr w:rsidR="00F61B69" w:rsidRPr="00F61B69" w:rsidTr="00F61B69">
        <w:tc>
          <w:tcPr>
            <w:tcW w:w="0" w:type="auto"/>
            <w:shd w:val="clear" w:color="auto" w:fill="BABAB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1B69" w:rsidRPr="00F61B69" w:rsidRDefault="00F61B69" w:rsidP="00F61B69">
            <w:pPr>
              <w:spacing w:after="0" w:line="300" w:lineRule="atLeast"/>
              <w:jc w:val="both"/>
              <w:rPr>
                <w:rFonts w:ascii="Helvetica" w:eastAsia="Times New Roman" w:hAnsi="Helvetica" w:cs="Times New Roman"/>
                <w:color w:val="FFFFFF"/>
                <w:sz w:val="18"/>
                <w:szCs w:val="18"/>
                <w:lang w:eastAsia="ru-RU"/>
              </w:rPr>
            </w:pPr>
            <w:r w:rsidRPr="00F61B69">
              <w:rPr>
                <w:rFonts w:ascii="Helvetica" w:eastAsia="Times New Roman" w:hAnsi="Helvetica" w:cs="Times New Roman"/>
                <w:b/>
                <w:bCs/>
                <w:color w:val="FFFFFF"/>
                <w:sz w:val="18"/>
                <w:lang w:eastAsia="ru-RU"/>
              </w:rPr>
              <w:t>Удельный вес</w:t>
            </w:r>
            <w:r w:rsidRPr="00F61B69">
              <w:rPr>
                <w:rFonts w:ascii="Helvetica" w:eastAsia="Times New Roman" w:hAnsi="Helvetica" w:cs="Times New Roman"/>
                <w:color w:val="FFFFFF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0" w:type="auto"/>
            <w:shd w:val="clear" w:color="auto" w:fill="BABAB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1B69" w:rsidRPr="00F61B69" w:rsidRDefault="00F61B69" w:rsidP="00F61B69">
            <w:pPr>
              <w:spacing w:after="0" w:line="300" w:lineRule="atLeast"/>
              <w:jc w:val="both"/>
              <w:rPr>
                <w:rFonts w:ascii="Helvetica" w:eastAsia="Times New Roman" w:hAnsi="Helvetica" w:cs="Times New Roman"/>
                <w:color w:val="FFFFFF"/>
                <w:sz w:val="18"/>
                <w:szCs w:val="18"/>
                <w:lang w:eastAsia="ru-RU"/>
              </w:rPr>
            </w:pPr>
            <w:r w:rsidRPr="00F61B69">
              <w:rPr>
                <w:rFonts w:ascii="Helvetica" w:eastAsia="Times New Roman" w:hAnsi="Helvetica" w:cs="Times New Roman"/>
                <w:color w:val="FFFFFF"/>
                <w:sz w:val="18"/>
                <w:szCs w:val="18"/>
                <w:lang w:eastAsia="ru-RU"/>
              </w:rPr>
              <w:t xml:space="preserve">960 кг/м3 </w:t>
            </w:r>
          </w:p>
        </w:tc>
      </w:tr>
      <w:tr w:rsidR="00F61B69" w:rsidRPr="00F61B69" w:rsidTr="00F61B69">
        <w:tc>
          <w:tcPr>
            <w:tcW w:w="0" w:type="auto"/>
            <w:shd w:val="clear" w:color="auto" w:fill="F2F2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1B69" w:rsidRPr="00F61B69" w:rsidRDefault="00F61B69" w:rsidP="00F61B69">
            <w:pPr>
              <w:spacing w:after="0" w:line="300" w:lineRule="atLeast"/>
              <w:jc w:val="both"/>
              <w:rPr>
                <w:rFonts w:ascii="Helvetica" w:eastAsia="Times New Roman" w:hAnsi="Helvetica" w:cs="Times New Roman"/>
                <w:color w:val="4B4B4D"/>
                <w:sz w:val="18"/>
                <w:szCs w:val="18"/>
                <w:lang w:eastAsia="ru-RU"/>
              </w:rPr>
            </w:pPr>
            <w:r w:rsidRPr="00F61B69">
              <w:rPr>
                <w:rFonts w:ascii="Helvetica" w:eastAsia="Times New Roman" w:hAnsi="Helvetica" w:cs="Times New Roman"/>
                <w:b/>
                <w:bCs/>
                <w:color w:val="4B4B4D"/>
                <w:sz w:val="18"/>
                <w:lang w:eastAsia="ru-RU"/>
              </w:rPr>
              <w:t>Температура нанесения</w:t>
            </w:r>
            <w:r w:rsidRPr="00F61B69">
              <w:rPr>
                <w:rFonts w:ascii="Helvetica" w:eastAsia="Times New Roman" w:hAnsi="Helvetica" w:cs="Times New Roman"/>
                <w:color w:val="4B4B4D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0" w:type="auto"/>
            <w:shd w:val="clear" w:color="auto" w:fill="F2F2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1B69" w:rsidRPr="00F61B69" w:rsidRDefault="00F61B69" w:rsidP="00F61B69">
            <w:pPr>
              <w:spacing w:after="0" w:line="300" w:lineRule="atLeast"/>
              <w:jc w:val="both"/>
              <w:rPr>
                <w:rFonts w:ascii="Helvetica" w:eastAsia="Times New Roman" w:hAnsi="Helvetica" w:cs="Times New Roman"/>
                <w:color w:val="4B4B4D"/>
                <w:sz w:val="18"/>
                <w:szCs w:val="18"/>
                <w:lang w:eastAsia="ru-RU"/>
              </w:rPr>
            </w:pPr>
            <w:r w:rsidRPr="00F61B69">
              <w:rPr>
                <w:rFonts w:ascii="Helvetica" w:eastAsia="Times New Roman" w:hAnsi="Helvetica" w:cs="Times New Roman"/>
                <w:color w:val="4B4B4D"/>
                <w:sz w:val="18"/>
                <w:szCs w:val="18"/>
                <w:lang w:eastAsia="ru-RU"/>
              </w:rPr>
              <w:t>от +5С до +40С</w:t>
            </w:r>
          </w:p>
        </w:tc>
      </w:tr>
      <w:tr w:rsidR="00F61B69" w:rsidRPr="00F61B69" w:rsidTr="00F61B69">
        <w:tc>
          <w:tcPr>
            <w:tcW w:w="0" w:type="auto"/>
            <w:shd w:val="clear" w:color="auto" w:fill="BABAB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1B69" w:rsidRPr="00F61B69" w:rsidRDefault="00F61B69" w:rsidP="00F61B69">
            <w:pPr>
              <w:spacing w:after="0" w:line="300" w:lineRule="atLeast"/>
              <w:jc w:val="both"/>
              <w:rPr>
                <w:rFonts w:ascii="Helvetica" w:eastAsia="Times New Roman" w:hAnsi="Helvetica" w:cs="Times New Roman"/>
                <w:color w:val="FFFFFF"/>
                <w:sz w:val="18"/>
                <w:szCs w:val="18"/>
                <w:lang w:eastAsia="ru-RU"/>
              </w:rPr>
            </w:pPr>
            <w:r w:rsidRPr="00F61B69">
              <w:rPr>
                <w:rFonts w:ascii="Helvetica" w:eastAsia="Times New Roman" w:hAnsi="Helvetica" w:cs="Times New Roman"/>
                <w:b/>
                <w:bCs/>
                <w:color w:val="FFFFFF"/>
                <w:sz w:val="18"/>
                <w:lang w:eastAsia="ru-RU"/>
              </w:rPr>
              <w:t>Рабочая температура</w:t>
            </w:r>
            <w:r w:rsidRPr="00F61B69">
              <w:rPr>
                <w:rFonts w:ascii="Helvetica" w:eastAsia="Times New Roman" w:hAnsi="Helvetica" w:cs="Times New Roman"/>
                <w:color w:val="FFFFFF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0" w:type="auto"/>
            <w:shd w:val="clear" w:color="auto" w:fill="BABAB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1B69" w:rsidRPr="00F61B69" w:rsidRDefault="00F61B69" w:rsidP="00F61B69">
            <w:pPr>
              <w:spacing w:after="0" w:line="300" w:lineRule="atLeast"/>
              <w:jc w:val="both"/>
              <w:rPr>
                <w:rFonts w:ascii="Helvetica" w:eastAsia="Times New Roman" w:hAnsi="Helvetica" w:cs="Times New Roman"/>
                <w:color w:val="FFFFFF"/>
                <w:sz w:val="18"/>
                <w:szCs w:val="18"/>
                <w:lang w:eastAsia="ru-RU"/>
              </w:rPr>
            </w:pPr>
            <w:r w:rsidRPr="00F61B69">
              <w:rPr>
                <w:rFonts w:ascii="Helvetica" w:eastAsia="Times New Roman" w:hAnsi="Helvetica" w:cs="Times New Roman"/>
                <w:color w:val="FFFFFF"/>
                <w:sz w:val="18"/>
                <w:szCs w:val="18"/>
                <w:lang w:eastAsia="ru-RU"/>
              </w:rPr>
              <w:t>от –50С до +180С</w:t>
            </w:r>
          </w:p>
        </w:tc>
      </w:tr>
      <w:tr w:rsidR="00F61B69" w:rsidRPr="00F61B69" w:rsidTr="00F61B69">
        <w:tc>
          <w:tcPr>
            <w:tcW w:w="0" w:type="auto"/>
            <w:shd w:val="clear" w:color="auto" w:fill="F2F2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1B69" w:rsidRPr="00F61B69" w:rsidRDefault="00F61B69" w:rsidP="00F61B69">
            <w:pPr>
              <w:spacing w:after="0" w:line="300" w:lineRule="atLeast"/>
              <w:jc w:val="both"/>
              <w:rPr>
                <w:rFonts w:ascii="Helvetica" w:eastAsia="Times New Roman" w:hAnsi="Helvetica" w:cs="Times New Roman"/>
                <w:color w:val="4B4B4D"/>
                <w:sz w:val="18"/>
                <w:szCs w:val="18"/>
                <w:lang w:eastAsia="ru-RU"/>
              </w:rPr>
            </w:pPr>
            <w:r w:rsidRPr="00F61B69">
              <w:rPr>
                <w:rFonts w:ascii="Helvetica" w:eastAsia="Times New Roman" w:hAnsi="Helvetica" w:cs="Times New Roman"/>
                <w:b/>
                <w:bCs/>
                <w:color w:val="4B4B4D"/>
                <w:sz w:val="18"/>
                <w:lang w:eastAsia="ru-RU"/>
              </w:rPr>
              <w:t>Упаковка</w:t>
            </w:r>
            <w:r w:rsidRPr="00F61B69">
              <w:rPr>
                <w:rFonts w:ascii="Helvetica" w:eastAsia="Times New Roman" w:hAnsi="Helvetica" w:cs="Times New Roman"/>
                <w:color w:val="4B4B4D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0" w:type="auto"/>
            <w:shd w:val="clear" w:color="auto" w:fill="F2F2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1B69" w:rsidRPr="00F61B69" w:rsidRDefault="00F61B69" w:rsidP="00F61B69">
            <w:pPr>
              <w:spacing w:after="0" w:line="300" w:lineRule="atLeast"/>
              <w:jc w:val="both"/>
              <w:rPr>
                <w:rFonts w:ascii="Helvetica" w:eastAsia="Times New Roman" w:hAnsi="Helvetica" w:cs="Times New Roman"/>
                <w:color w:val="4B4B4D"/>
                <w:sz w:val="18"/>
                <w:szCs w:val="18"/>
                <w:lang w:eastAsia="ru-RU"/>
              </w:rPr>
            </w:pPr>
            <w:r w:rsidRPr="00F61B69">
              <w:rPr>
                <w:rFonts w:ascii="Helvetica" w:eastAsia="Times New Roman" w:hAnsi="Helvetica" w:cs="Times New Roman"/>
                <w:color w:val="4B4B4D"/>
                <w:sz w:val="18"/>
                <w:szCs w:val="18"/>
                <w:lang w:eastAsia="ru-RU"/>
              </w:rPr>
              <w:t>картридж 280 мл</w:t>
            </w:r>
          </w:p>
        </w:tc>
      </w:tr>
      <w:tr w:rsidR="00F61B69" w:rsidRPr="00F61B69" w:rsidTr="00F61B69">
        <w:tc>
          <w:tcPr>
            <w:tcW w:w="0" w:type="auto"/>
            <w:shd w:val="clear" w:color="auto" w:fill="BABAB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1B69" w:rsidRPr="00F61B69" w:rsidRDefault="00F61B69" w:rsidP="00F61B69">
            <w:pPr>
              <w:spacing w:after="0" w:line="300" w:lineRule="atLeast"/>
              <w:jc w:val="both"/>
              <w:rPr>
                <w:rFonts w:ascii="Helvetica" w:eastAsia="Times New Roman" w:hAnsi="Helvetica" w:cs="Times New Roman"/>
                <w:color w:val="FFFFFF"/>
                <w:sz w:val="18"/>
                <w:szCs w:val="18"/>
                <w:lang w:eastAsia="ru-RU"/>
              </w:rPr>
            </w:pPr>
            <w:r w:rsidRPr="00F61B69">
              <w:rPr>
                <w:rFonts w:ascii="Helvetica" w:eastAsia="Times New Roman" w:hAnsi="Helvetica" w:cs="Times New Roman"/>
                <w:b/>
                <w:bCs/>
                <w:color w:val="FFFFFF"/>
                <w:sz w:val="18"/>
                <w:lang w:eastAsia="ru-RU"/>
              </w:rPr>
              <w:t>Срок и способ хранения</w:t>
            </w:r>
            <w:r w:rsidRPr="00F61B69">
              <w:rPr>
                <w:rFonts w:ascii="Helvetica" w:eastAsia="Times New Roman" w:hAnsi="Helvetica" w:cs="Times New Roman"/>
                <w:color w:val="FFFFFF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0" w:type="auto"/>
            <w:shd w:val="clear" w:color="auto" w:fill="BABAB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1B69" w:rsidRPr="00F61B69" w:rsidRDefault="00F61B69" w:rsidP="00F61B69">
            <w:pPr>
              <w:spacing w:after="0" w:line="300" w:lineRule="atLeast"/>
              <w:jc w:val="both"/>
              <w:rPr>
                <w:rFonts w:ascii="Helvetica" w:eastAsia="Times New Roman" w:hAnsi="Helvetica" w:cs="Times New Roman"/>
                <w:color w:val="FFFFFF"/>
                <w:sz w:val="18"/>
                <w:szCs w:val="18"/>
                <w:lang w:eastAsia="ru-RU"/>
              </w:rPr>
            </w:pPr>
            <w:r w:rsidRPr="00F61B69">
              <w:rPr>
                <w:rFonts w:ascii="Helvetica" w:eastAsia="Times New Roman" w:hAnsi="Helvetica" w:cs="Times New Roman"/>
                <w:color w:val="FFFFFF"/>
                <w:sz w:val="18"/>
                <w:szCs w:val="18"/>
                <w:lang w:eastAsia="ru-RU"/>
              </w:rPr>
              <w:t>12 месяцев в сухом, прохладном помещении</w:t>
            </w:r>
          </w:p>
        </w:tc>
      </w:tr>
    </w:tbl>
    <w:p w:rsidR="00F61B69" w:rsidRPr="00F61B69" w:rsidRDefault="00F61B69" w:rsidP="00F61B69">
      <w:pPr>
        <w:spacing w:after="0" w:line="300" w:lineRule="atLeast"/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</w:pPr>
    </w:p>
    <w:p w:rsidR="00F61B69" w:rsidRPr="00F61B69" w:rsidRDefault="00F61B69" w:rsidP="00F61B69">
      <w:pPr>
        <w:pBdr>
          <w:bottom w:val="dashed" w:sz="6" w:space="4" w:color="4B4B4D"/>
        </w:pBdr>
        <w:spacing w:after="150" w:line="300" w:lineRule="atLeast"/>
        <w:outlineLvl w:val="1"/>
        <w:rPr>
          <w:rFonts w:ascii="inherit" w:eastAsia="Times New Roman" w:hAnsi="inherit" w:cs="Times New Roman"/>
          <w:b/>
          <w:bCs/>
          <w:caps/>
          <w:color w:val="4B4B4D"/>
          <w:kern w:val="36"/>
          <w:sz w:val="30"/>
          <w:szCs w:val="30"/>
          <w:lang w:eastAsia="ru-RU"/>
        </w:rPr>
      </w:pPr>
      <w:r w:rsidRPr="00F61B69">
        <w:rPr>
          <w:rFonts w:ascii="inherit" w:eastAsia="Times New Roman" w:hAnsi="inherit" w:cs="Times New Roman"/>
          <w:b/>
          <w:bCs/>
          <w:caps/>
          <w:color w:val="4B4B4D"/>
          <w:kern w:val="36"/>
          <w:sz w:val="30"/>
          <w:szCs w:val="30"/>
          <w:lang w:eastAsia="ru-RU"/>
        </w:rPr>
        <w:t>Герметики</w:t>
      </w:r>
    </w:p>
    <w:p w:rsidR="00F61B69" w:rsidRPr="00F61B69" w:rsidRDefault="00F61B69" w:rsidP="00F61B69">
      <w:pPr>
        <w:shd w:val="clear" w:color="auto" w:fill="8BC53F"/>
        <w:spacing w:after="0" w:line="300" w:lineRule="atLeast"/>
        <w:rPr>
          <w:rFonts w:ascii="Helvetica" w:eastAsia="Times New Roman" w:hAnsi="Helvetica" w:cs="Times New Roman"/>
          <w:b/>
          <w:bCs/>
          <w:vanish/>
          <w:color w:val="FFFFFF"/>
          <w:sz w:val="18"/>
          <w:szCs w:val="18"/>
          <w:lang w:eastAsia="ru-RU"/>
        </w:rPr>
      </w:pPr>
      <w:r w:rsidRPr="00F61B69">
        <w:rPr>
          <w:rFonts w:ascii="Helvetica" w:eastAsia="Times New Roman" w:hAnsi="Helvetica" w:cs="Times New Roman"/>
          <w:b/>
          <w:bCs/>
          <w:vanish/>
          <w:color w:val="FFFFFF"/>
          <w:sz w:val="18"/>
          <w:szCs w:val="18"/>
          <w:shd w:val="clear" w:color="auto" w:fill="8BC53F"/>
          <w:lang w:eastAsia="ru-RU"/>
        </w:rPr>
        <w:lastRenderedPageBreak/>
        <w:t>Наименование</w:t>
      </w:r>
      <w:r w:rsidRPr="00F61B69">
        <w:rPr>
          <w:rFonts w:ascii="Helvetica" w:eastAsia="Times New Roman" w:hAnsi="Helvetica" w:cs="Times New Roman"/>
          <w:b/>
          <w:bCs/>
          <w:vanish/>
          <w:color w:val="FFFFFF"/>
          <w:sz w:val="18"/>
          <w:szCs w:val="18"/>
          <w:lang w:eastAsia="ru-RU"/>
        </w:rPr>
        <w:t xml:space="preserve"> </w:t>
      </w:r>
      <w:r w:rsidRPr="00F61B69">
        <w:rPr>
          <w:rFonts w:ascii="Helvetica" w:eastAsia="Times New Roman" w:hAnsi="Helvetica" w:cs="Times New Roman"/>
          <w:b/>
          <w:bCs/>
          <w:vanish/>
          <w:color w:val="FFFFFF"/>
          <w:sz w:val="18"/>
          <w:szCs w:val="18"/>
          <w:shd w:val="clear" w:color="auto" w:fill="8BC53F"/>
          <w:lang w:eastAsia="ru-RU"/>
        </w:rPr>
        <w:t>Упаковка</w:t>
      </w:r>
      <w:r w:rsidRPr="00F61B69">
        <w:rPr>
          <w:rFonts w:ascii="Helvetica" w:eastAsia="Times New Roman" w:hAnsi="Helvetica" w:cs="Times New Roman"/>
          <w:b/>
          <w:bCs/>
          <w:vanish/>
          <w:color w:val="FFFFFF"/>
          <w:sz w:val="18"/>
          <w:szCs w:val="18"/>
          <w:lang w:eastAsia="ru-RU"/>
        </w:rPr>
        <w:t xml:space="preserve"> </w:t>
      </w:r>
      <w:r w:rsidRPr="00F61B69">
        <w:rPr>
          <w:rFonts w:ascii="Helvetica" w:eastAsia="Times New Roman" w:hAnsi="Helvetica" w:cs="Times New Roman"/>
          <w:b/>
          <w:bCs/>
          <w:vanish/>
          <w:color w:val="FFFFFF"/>
          <w:sz w:val="18"/>
          <w:szCs w:val="18"/>
          <w:shd w:val="clear" w:color="auto" w:fill="8BC53F"/>
          <w:lang w:eastAsia="ru-RU"/>
        </w:rPr>
        <w:t>Цена за шт.</w:t>
      </w:r>
      <w:r w:rsidRPr="00F61B69">
        <w:rPr>
          <w:rFonts w:ascii="Helvetica" w:eastAsia="Times New Roman" w:hAnsi="Helvetica" w:cs="Times New Roman"/>
          <w:b/>
          <w:bCs/>
          <w:vanish/>
          <w:color w:val="FFFFFF"/>
          <w:sz w:val="18"/>
          <w:szCs w:val="18"/>
          <w:lang w:eastAsia="ru-RU"/>
        </w:rPr>
        <w:t xml:space="preserve"> </w:t>
      </w:r>
      <w:r w:rsidRPr="00F61B69">
        <w:rPr>
          <w:rFonts w:ascii="Helvetica" w:eastAsia="Times New Roman" w:hAnsi="Helvetica" w:cs="Times New Roman"/>
          <w:b/>
          <w:bCs/>
          <w:vanish/>
          <w:color w:val="FFFFFF"/>
          <w:sz w:val="18"/>
          <w:szCs w:val="18"/>
          <w:shd w:val="clear" w:color="auto" w:fill="8BC53F"/>
          <w:lang w:eastAsia="ru-RU"/>
        </w:rPr>
        <w:t>Количество</w:t>
      </w:r>
      <w:r w:rsidRPr="00F61B69">
        <w:rPr>
          <w:rFonts w:ascii="Helvetica" w:eastAsia="Times New Roman" w:hAnsi="Helvetica" w:cs="Times New Roman"/>
          <w:b/>
          <w:bCs/>
          <w:vanish/>
          <w:color w:val="FFFFFF"/>
          <w:sz w:val="18"/>
          <w:szCs w:val="18"/>
          <w:lang w:eastAsia="ru-RU"/>
        </w:rPr>
        <w:t xml:space="preserve"> </w:t>
      </w:r>
      <w:r w:rsidRPr="00F61B69">
        <w:rPr>
          <w:rFonts w:ascii="Helvetica" w:eastAsia="Times New Roman" w:hAnsi="Helvetica" w:cs="Times New Roman"/>
          <w:b/>
          <w:bCs/>
          <w:vanish/>
          <w:color w:val="FFFFFF"/>
          <w:sz w:val="18"/>
          <w:szCs w:val="18"/>
          <w:shd w:val="clear" w:color="auto" w:fill="8BC53F"/>
          <w:lang w:eastAsia="ru-RU"/>
        </w:rPr>
        <w:t>Объем</w:t>
      </w:r>
      <w:r w:rsidRPr="00F61B69">
        <w:rPr>
          <w:rFonts w:ascii="Helvetica" w:eastAsia="Times New Roman" w:hAnsi="Helvetica" w:cs="Times New Roman"/>
          <w:b/>
          <w:bCs/>
          <w:vanish/>
          <w:color w:val="FFFFFF"/>
          <w:sz w:val="18"/>
          <w:szCs w:val="18"/>
          <w:lang w:eastAsia="ru-RU"/>
        </w:rPr>
        <w:t xml:space="preserve"> </w:t>
      </w:r>
      <w:r w:rsidRPr="00F61B69">
        <w:rPr>
          <w:rFonts w:ascii="Helvetica" w:eastAsia="Times New Roman" w:hAnsi="Helvetica" w:cs="Times New Roman"/>
          <w:b/>
          <w:bCs/>
          <w:vanish/>
          <w:color w:val="FFFFFF"/>
          <w:sz w:val="18"/>
          <w:szCs w:val="18"/>
          <w:shd w:val="clear" w:color="auto" w:fill="8BC53F"/>
          <w:lang w:eastAsia="ru-RU"/>
        </w:rPr>
        <w:t>Сумма</w:t>
      </w:r>
      <w:r w:rsidRPr="00F61B69">
        <w:rPr>
          <w:rFonts w:ascii="Helvetica" w:eastAsia="Times New Roman" w:hAnsi="Helvetica" w:cs="Times New Roman"/>
          <w:b/>
          <w:bCs/>
          <w:vanish/>
          <w:color w:val="FFFFFF"/>
          <w:sz w:val="18"/>
          <w:szCs w:val="18"/>
          <w:lang w:eastAsia="ru-RU"/>
        </w:rPr>
        <w:t xml:space="preserve"> </w:t>
      </w:r>
    </w:p>
    <w:p w:rsidR="00F61B69" w:rsidRPr="00F61B69" w:rsidRDefault="00F61B69" w:rsidP="00F61B69">
      <w:pPr>
        <w:shd w:val="clear" w:color="auto" w:fill="FFFFFF"/>
        <w:spacing w:after="0" w:line="300" w:lineRule="atLeast"/>
        <w:rPr>
          <w:rFonts w:ascii="Helvetica" w:eastAsia="Times New Roman" w:hAnsi="Helvetica" w:cs="Times New Roman"/>
          <w:vanish/>
          <w:color w:val="4B4B4D"/>
          <w:sz w:val="18"/>
          <w:szCs w:val="18"/>
          <w:lang w:eastAsia="ru-RU"/>
        </w:rPr>
      </w:pPr>
      <w:r>
        <w:rPr>
          <w:rFonts w:ascii="Helvetica" w:eastAsia="Times New Roman" w:hAnsi="Helvetica" w:cs="Times New Roman"/>
          <w:noProof/>
          <w:vanish/>
          <w:color w:val="4B4B4D"/>
          <w:sz w:val="18"/>
          <w:szCs w:val="18"/>
          <w:lang w:eastAsia="ru-RU"/>
        </w:rPr>
        <w:drawing>
          <wp:inline distT="0" distB="0" distL="0" distR="0">
            <wp:extent cx="1428750" cy="2857500"/>
            <wp:effectExtent l="19050" t="0" r="0" b="0"/>
            <wp:docPr id="102" name="Рисунок 102" descr="http://www.belinka.ru/upload/iblock/65f/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www.belinka.ru/upload/iblock/65f/1-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B69" w:rsidRPr="00F61B69" w:rsidRDefault="00F61B69" w:rsidP="00F61B69">
      <w:pPr>
        <w:shd w:val="clear" w:color="auto" w:fill="FFFFFF"/>
        <w:spacing w:before="75" w:after="75" w:line="300" w:lineRule="atLeast"/>
        <w:outlineLvl w:val="3"/>
        <w:rPr>
          <w:rFonts w:ascii="inherit" w:eastAsia="Times New Roman" w:hAnsi="inherit" w:cs="Times New Roman"/>
          <w:b/>
          <w:bCs/>
          <w:caps/>
          <w:vanish/>
          <w:color w:val="8BC53F"/>
          <w:sz w:val="26"/>
          <w:szCs w:val="26"/>
          <w:lang w:eastAsia="ru-RU"/>
        </w:rPr>
      </w:pPr>
      <w:r w:rsidRPr="00F61B69">
        <w:rPr>
          <w:rFonts w:ascii="inherit" w:eastAsia="Times New Roman" w:hAnsi="inherit" w:cs="Times New Roman"/>
          <w:b/>
          <w:bCs/>
          <w:caps/>
          <w:vanish/>
          <w:color w:val="8BC53F"/>
          <w:sz w:val="26"/>
          <w:szCs w:val="26"/>
          <w:lang w:eastAsia="ru-RU"/>
        </w:rPr>
        <w:t>Belinka Beldom Wood Герметик акриловый атмосферостойкий для древесины внутри и снаружи помещений</w:t>
      </w:r>
    </w:p>
    <w:p w:rsidR="00F61B69" w:rsidRPr="00F61B69" w:rsidRDefault="00F61B69" w:rsidP="00F61B69">
      <w:pPr>
        <w:shd w:val="clear" w:color="auto" w:fill="FFFFFF"/>
        <w:spacing w:after="75" w:line="300" w:lineRule="atLeast"/>
        <w:rPr>
          <w:rFonts w:ascii="Helvetica" w:eastAsia="Times New Roman" w:hAnsi="Helvetica" w:cs="Times New Roman"/>
          <w:vanish/>
          <w:color w:val="4B4B4D"/>
          <w:sz w:val="18"/>
          <w:szCs w:val="18"/>
          <w:lang w:eastAsia="ru-RU"/>
        </w:rPr>
      </w:pPr>
      <w:r w:rsidRPr="00F61B69">
        <w:rPr>
          <w:rFonts w:ascii="Helvetica" w:eastAsia="Times New Roman" w:hAnsi="Helvetica" w:cs="Times New Roman"/>
          <w:vanish/>
          <w:color w:val="4B4B4D"/>
          <w:sz w:val="18"/>
          <w:szCs w:val="18"/>
          <w:lang w:eastAsia="ru-RU"/>
        </w:rPr>
        <w:t>Belinka Beldom Wood - Однокомпонентная атмосферостойкая уплотнительная масса на акрилатной основе, без содержания растворителей, затвердевая, образует эластичную массу. Обладает отличной адгезионной способностью к большинству строительных материалов. Может применяться как внутри, так и снаружи помещений</w:t>
      </w:r>
    </w:p>
    <w:p w:rsidR="00F61B69" w:rsidRPr="00F61B69" w:rsidRDefault="00F61B69" w:rsidP="00F61B69">
      <w:pPr>
        <w:shd w:val="clear" w:color="auto" w:fill="FFFFFF"/>
        <w:spacing w:after="0" w:line="300" w:lineRule="atLeast"/>
        <w:rPr>
          <w:rFonts w:ascii="Helvetica" w:eastAsia="Times New Roman" w:hAnsi="Helvetica" w:cs="Times New Roman"/>
          <w:vanish/>
          <w:color w:val="4B4B4D"/>
          <w:sz w:val="18"/>
          <w:szCs w:val="18"/>
          <w:lang w:eastAsia="ru-RU"/>
        </w:rPr>
      </w:pPr>
      <w:r w:rsidRPr="00F61B69">
        <w:rPr>
          <w:rFonts w:ascii="Helvetica" w:eastAsia="Times New Roman" w:hAnsi="Helvetica" w:cs="Times New Roman"/>
          <w:vanish/>
          <w:color w:val="4B4B4D"/>
          <w:sz w:val="18"/>
          <w:szCs w:val="18"/>
        </w:rPr>
        <w:object w:dxaOrig="1440" w:dyaOrig="1440">
          <v:shape id="_x0000_i1093" type="#_x0000_t75" style="width:57pt;height:18pt" o:ole="">
            <v:imagedata r:id="rId32" o:title=""/>
          </v:shape>
          <w:control r:id="rId33" w:name="DefaultOcxName6" w:shapeid="_x0000_i1093"/>
        </w:object>
      </w:r>
      <w:r>
        <w:rPr>
          <w:rFonts w:ascii="Helvetica" w:eastAsia="Times New Roman" w:hAnsi="Helvetica" w:cs="Times New Roman"/>
          <w:noProof/>
          <w:vanish/>
          <w:color w:val="4B4B4D"/>
          <w:sz w:val="18"/>
          <w:szCs w:val="18"/>
          <w:lang w:eastAsia="ru-RU"/>
        </w:rPr>
        <w:drawing>
          <wp:inline distT="0" distB="0" distL="0" distR="0">
            <wp:extent cx="952500" cy="476250"/>
            <wp:effectExtent l="19050" t="0" r="0" b="0"/>
            <wp:docPr id="103" name="Рисунок 103" descr="http://www.belinka.ru/upload/iblock/d9c/bee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www.belinka.ru/upload/iblock/d9c/beech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B69" w:rsidRPr="00F61B69" w:rsidRDefault="00F61B69" w:rsidP="00F61B69">
      <w:pPr>
        <w:shd w:val="clear" w:color="auto" w:fill="FFFFFF"/>
        <w:spacing w:after="0" w:line="300" w:lineRule="atLeast"/>
        <w:jc w:val="center"/>
        <w:rPr>
          <w:rFonts w:ascii="Helvetica" w:eastAsia="Times New Roman" w:hAnsi="Helvetica" w:cs="Times New Roman"/>
          <w:b/>
          <w:bCs/>
          <w:vanish/>
          <w:color w:val="4B4B4D"/>
          <w:sz w:val="18"/>
          <w:szCs w:val="18"/>
          <w:lang w:eastAsia="ru-RU"/>
        </w:rPr>
      </w:pPr>
      <w:r w:rsidRPr="00F61B69">
        <w:rPr>
          <w:rFonts w:ascii="Helvetica" w:eastAsia="Times New Roman" w:hAnsi="Helvetica" w:cs="Times New Roman"/>
          <w:b/>
          <w:bCs/>
          <w:vanish/>
          <w:color w:val="4B4B4D"/>
          <w:sz w:val="18"/>
          <w:szCs w:val="18"/>
        </w:rPr>
        <w:object w:dxaOrig="1440" w:dyaOrig="1440">
          <v:shape id="_x0000_i1096" type="#_x0000_t75" style="width:52.5pt;height:18pt" o:ole="">
            <v:imagedata r:id="rId35" o:title=""/>
          </v:shape>
          <w:control r:id="rId36" w:name="DefaultOcxName13" w:shapeid="_x0000_i1096"/>
        </w:object>
      </w:r>
      <w:r w:rsidRPr="00F61B69">
        <w:rPr>
          <w:rFonts w:ascii="Helvetica" w:eastAsia="Times New Roman" w:hAnsi="Helvetica" w:cs="Times New Roman"/>
          <w:b/>
          <w:bCs/>
          <w:vanish/>
          <w:color w:val="4B4B4D"/>
          <w:sz w:val="18"/>
          <w:szCs w:val="18"/>
          <w:lang w:eastAsia="ru-RU"/>
        </w:rPr>
        <w:t xml:space="preserve">мл </w:t>
      </w:r>
    </w:p>
    <w:p w:rsidR="00F61B69" w:rsidRPr="00F61B69" w:rsidRDefault="00F61B69" w:rsidP="00F61B69">
      <w:pPr>
        <w:shd w:val="clear" w:color="auto" w:fill="FFFFFF"/>
        <w:spacing w:after="0" w:line="300" w:lineRule="atLeast"/>
        <w:jc w:val="center"/>
        <w:rPr>
          <w:rFonts w:ascii="Helvetica" w:eastAsia="Times New Roman" w:hAnsi="Helvetica" w:cs="Times New Roman"/>
          <w:b/>
          <w:bCs/>
          <w:vanish/>
          <w:color w:val="4B4B4D"/>
          <w:sz w:val="18"/>
          <w:szCs w:val="18"/>
          <w:lang w:eastAsia="ru-RU"/>
        </w:rPr>
      </w:pPr>
      <w:r w:rsidRPr="00F61B69">
        <w:rPr>
          <w:rFonts w:ascii="Helvetica" w:eastAsia="Times New Roman" w:hAnsi="Helvetica" w:cs="Times New Roman"/>
          <w:b/>
          <w:bCs/>
          <w:vanish/>
          <w:color w:val="4B4B4D"/>
          <w:sz w:val="18"/>
          <w:szCs w:val="18"/>
          <w:lang w:eastAsia="ru-RU"/>
        </w:rPr>
        <w:t>114 руб.</w:t>
      </w:r>
    </w:p>
    <w:p w:rsidR="00F61B69" w:rsidRPr="00F61B69" w:rsidRDefault="00F61B69" w:rsidP="00F61B69">
      <w:pPr>
        <w:shd w:val="clear" w:color="auto" w:fill="FFFFFF"/>
        <w:spacing w:after="0" w:line="300" w:lineRule="atLeast"/>
        <w:jc w:val="center"/>
        <w:rPr>
          <w:rFonts w:ascii="Helvetica" w:eastAsia="Times New Roman" w:hAnsi="Helvetica" w:cs="Times New Roman"/>
          <w:b/>
          <w:bCs/>
          <w:vanish/>
          <w:color w:val="4B4B4D"/>
          <w:sz w:val="18"/>
          <w:szCs w:val="18"/>
          <w:lang w:eastAsia="ru-RU"/>
        </w:rPr>
      </w:pPr>
      <w:r w:rsidRPr="00F61B69">
        <w:rPr>
          <w:rFonts w:ascii="Helvetica" w:eastAsia="Times New Roman" w:hAnsi="Helvetica" w:cs="Times New Roman"/>
          <w:b/>
          <w:bCs/>
          <w:vanish/>
          <w:color w:val="4B4B4D"/>
          <w:sz w:val="18"/>
          <w:szCs w:val="18"/>
        </w:rPr>
        <w:object w:dxaOrig="1440" w:dyaOrig="1440">
          <v:shape id="_x0000_i1100" type="#_x0000_t75" style="width:60.75pt;height:18pt" o:ole="">
            <v:imagedata r:id="rId37" o:title=""/>
          </v:shape>
          <w:control r:id="rId38" w:name="DefaultOcxName22" w:shapeid="_x0000_i1100"/>
        </w:object>
      </w:r>
    </w:p>
    <w:p w:rsidR="00F61B69" w:rsidRPr="00F61B69" w:rsidRDefault="00F61B69" w:rsidP="00F61B69">
      <w:pPr>
        <w:shd w:val="clear" w:color="auto" w:fill="FFFFFF"/>
        <w:spacing w:after="75" w:line="300" w:lineRule="atLeast"/>
        <w:jc w:val="center"/>
        <w:rPr>
          <w:rFonts w:ascii="Helvetica" w:eastAsia="Times New Roman" w:hAnsi="Helvetica" w:cs="Times New Roman"/>
          <w:b/>
          <w:bCs/>
          <w:vanish/>
          <w:color w:val="4B4B4D"/>
          <w:sz w:val="18"/>
          <w:szCs w:val="18"/>
          <w:lang w:eastAsia="ru-RU"/>
        </w:rPr>
      </w:pPr>
      <w:r w:rsidRPr="00F61B69">
        <w:rPr>
          <w:rFonts w:ascii="Helvetica" w:eastAsia="Times New Roman" w:hAnsi="Helvetica" w:cs="Times New Roman"/>
          <w:b/>
          <w:bCs/>
          <w:vanish/>
          <w:color w:val="4B4B4D"/>
          <w:sz w:val="18"/>
          <w:szCs w:val="18"/>
          <w:lang w:eastAsia="ru-RU"/>
        </w:rPr>
        <w:t>300 мл</w:t>
      </w:r>
    </w:p>
    <w:p w:rsidR="00F61B69" w:rsidRPr="00F61B69" w:rsidRDefault="00F61B69" w:rsidP="00F61B69">
      <w:pPr>
        <w:shd w:val="clear" w:color="auto" w:fill="FFFFFF"/>
        <w:spacing w:after="75" w:line="300" w:lineRule="atLeast"/>
        <w:jc w:val="center"/>
        <w:rPr>
          <w:rFonts w:ascii="Helvetica" w:eastAsia="Times New Roman" w:hAnsi="Helvetica" w:cs="Times New Roman"/>
          <w:b/>
          <w:bCs/>
          <w:vanish/>
          <w:color w:val="4B4B4D"/>
          <w:sz w:val="18"/>
          <w:szCs w:val="18"/>
          <w:lang w:eastAsia="ru-RU"/>
        </w:rPr>
      </w:pPr>
      <w:r w:rsidRPr="00F61B69">
        <w:rPr>
          <w:rFonts w:ascii="Helvetica" w:eastAsia="Times New Roman" w:hAnsi="Helvetica" w:cs="Times New Roman"/>
          <w:b/>
          <w:bCs/>
          <w:vanish/>
          <w:color w:val="4B4B4D"/>
          <w:sz w:val="18"/>
          <w:szCs w:val="18"/>
          <w:lang w:eastAsia="ru-RU"/>
        </w:rPr>
        <w:t>114 руб.</w:t>
      </w:r>
    </w:p>
    <w:p w:rsidR="00F61B69" w:rsidRPr="00F61B69" w:rsidRDefault="00F61B69" w:rsidP="00F61B69">
      <w:pPr>
        <w:shd w:val="clear" w:color="auto" w:fill="FFFFFF"/>
        <w:spacing w:before="150" w:after="0" w:line="300" w:lineRule="atLeast"/>
        <w:ind w:left="1080"/>
        <w:jc w:val="both"/>
        <w:rPr>
          <w:rFonts w:ascii="Helvetica" w:eastAsia="Times New Roman" w:hAnsi="Helvetica" w:cs="Times New Roman"/>
          <w:i/>
          <w:iCs/>
          <w:vanish/>
          <w:color w:val="4B4B4D"/>
          <w:sz w:val="18"/>
          <w:szCs w:val="18"/>
          <w:lang w:eastAsia="ru-RU"/>
        </w:rPr>
      </w:pPr>
      <w:r w:rsidRPr="00F61B69">
        <w:rPr>
          <w:rFonts w:ascii="Helvetica" w:eastAsia="Times New Roman" w:hAnsi="Helvetica" w:cs="Times New Roman"/>
          <w:i/>
          <w:iCs/>
          <w:vanish/>
          <w:color w:val="4B4B4D"/>
          <w:sz w:val="18"/>
          <w:szCs w:val="18"/>
          <w:lang w:eastAsia="ru-RU"/>
        </w:rPr>
        <w:t xml:space="preserve">Артикул: </w:t>
      </w:r>
      <w:r w:rsidRPr="00F61B69">
        <w:rPr>
          <w:rFonts w:ascii="Helvetica" w:eastAsia="Times New Roman" w:hAnsi="Helvetica" w:cs="Times New Roman"/>
          <w:i/>
          <w:iCs/>
          <w:vanish/>
          <w:color w:val="4B4B4D"/>
          <w:sz w:val="18"/>
          <w:lang w:eastAsia="ru-RU"/>
        </w:rPr>
        <w:t>45836</w:t>
      </w:r>
    </w:p>
    <w:p w:rsidR="00F61B69" w:rsidRPr="00F61B69" w:rsidRDefault="00F61B69" w:rsidP="00F61B69">
      <w:pPr>
        <w:shd w:val="clear" w:color="auto" w:fill="FFFFFF"/>
        <w:spacing w:line="300" w:lineRule="atLeast"/>
        <w:rPr>
          <w:rFonts w:ascii="Helvetica" w:eastAsia="Times New Roman" w:hAnsi="Helvetica" w:cs="Times New Roman"/>
          <w:vanish/>
          <w:color w:val="4B4B4D"/>
          <w:sz w:val="18"/>
          <w:szCs w:val="18"/>
          <w:lang w:eastAsia="ru-RU"/>
        </w:rPr>
      </w:pPr>
      <w:r w:rsidRPr="00F61B69">
        <w:rPr>
          <w:rFonts w:ascii="Helvetica" w:eastAsia="Times New Roman" w:hAnsi="Helvetica" w:cs="Times New Roman"/>
          <w:vanish/>
          <w:color w:val="4B4B4D"/>
          <w:sz w:val="18"/>
          <w:szCs w:val="18"/>
          <w:lang w:eastAsia="ru-RU"/>
        </w:rPr>
        <w:t>Оформить заказ</w:t>
      </w:r>
    </w:p>
    <w:p w:rsidR="00F61B69" w:rsidRPr="00F61B69" w:rsidRDefault="00F61B69" w:rsidP="00F61B69">
      <w:pPr>
        <w:shd w:val="clear" w:color="auto" w:fill="FFFFFF"/>
        <w:spacing w:after="0" w:line="300" w:lineRule="atLeast"/>
        <w:rPr>
          <w:rFonts w:ascii="Helvetica" w:eastAsia="Times New Roman" w:hAnsi="Helvetica" w:cs="Times New Roman"/>
          <w:vanish/>
          <w:color w:val="4B4B4D"/>
          <w:sz w:val="18"/>
          <w:szCs w:val="18"/>
          <w:lang w:eastAsia="ru-RU"/>
        </w:rPr>
      </w:pPr>
      <w:r w:rsidRPr="00F61B69">
        <w:rPr>
          <w:rFonts w:ascii="Helvetica" w:eastAsia="Times New Roman" w:hAnsi="Helvetica" w:cs="Times New Roman"/>
          <w:vanish/>
          <w:color w:val="4B4B4D"/>
          <w:sz w:val="18"/>
          <w:szCs w:val="18"/>
          <w:lang w:eastAsia="ru-RU"/>
        </w:rPr>
        <w:t>Добавить в корзину</w:t>
      </w:r>
    </w:p>
    <w:p w:rsidR="00F61B69" w:rsidRPr="00F61B69" w:rsidRDefault="00F61B69" w:rsidP="00F61B69">
      <w:pPr>
        <w:spacing w:after="0" w:line="300" w:lineRule="atLeast"/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</w:pPr>
      <w:r>
        <w:rPr>
          <w:rFonts w:ascii="Helvetica" w:eastAsia="Times New Roman" w:hAnsi="Helvetica" w:cs="Times New Roman"/>
          <w:noProof/>
          <w:color w:val="4B4B4D"/>
          <w:sz w:val="18"/>
          <w:szCs w:val="18"/>
          <w:lang w:eastAsia="ru-RU"/>
        </w:rPr>
        <w:drawing>
          <wp:inline distT="0" distB="0" distL="0" distR="0">
            <wp:extent cx="1428750" cy="2857500"/>
            <wp:effectExtent l="19050" t="0" r="0" b="0"/>
            <wp:docPr id="105" name="Рисунок 105" descr="Belinka Beldom Wood Герметик акриловый атмосферостойкий для древесины внутри и снаружи помещ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Belinka Beldom Wood Герметик акриловый атмосферостойкий для древесины внутри и снаружи помещений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1B69"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  <w:t xml:space="preserve">Купить </w:t>
      </w:r>
    </w:p>
    <w:p w:rsidR="00F61B69" w:rsidRPr="00F61B69" w:rsidRDefault="00F61B69" w:rsidP="00F61B69">
      <w:pPr>
        <w:spacing w:before="150" w:after="150" w:line="300" w:lineRule="atLeast"/>
        <w:outlineLvl w:val="3"/>
        <w:rPr>
          <w:rFonts w:ascii="inherit" w:eastAsia="Times New Roman" w:hAnsi="inherit" w:cs="Times New Roman"/>
          <w:b/>
          <w:bCs/>
          <w:color w:val="8BC53F"/>
          <w:sz w:val="21"/>
          <w:szCs w:val="21"/>
          <w:lang w:eastAsia="ru-RU"/>
        </w:rPr>
      </w:pPr>
      <w:proofErr w:type="spellStart"/>
      <w:r w:rsidRPr="00F61B69">
        <w:rPr>
          <w:rFonts w:ascii="inherit" w:eastAsia="Times New Roman" w:hAnsi="inherit" w:cs="Times New Roman"/>
          <w:b/>
          <w:bCs/>
          <w:color w:val="8BC53F"/>
          <w:sz w:val="21"/>
          <w:szCs w:val="21"/>
          <w:lang w:eastAsia="ru-RU"/>
        </w:rPr>
        <w:t>Belinka</w:t>
      </w:r>
      <w:proofErr w:type="spellEnd"/>
      <w:r w:rsidRPr="00F61B69">
        <w:rPr>
          <w:rFonts w:ascii="inherit" w:eastAsia="Times New Roman" w:hAnsi="inherit" w:cs="Times New Roman"/>
          <w:b/>
          <w:bCs/>
          <w:color w:val="8BC53F"/>
          <w:sz w:val="21"/>
          <w:szCs w:val="21"/>
          <w:lang w:eastAsia="ru-RU"/>
        </w:rPr>
        <w:t xml:space="preserve"> </w:t>
      </w:r>
      <w:proofErr w:type="spellStart"/>
      <w:r w:rsidRPr="00F61B69">
        <w:rPr>
          <w:rFonts w:ascii="inherit" w:eastAsia="Times New Roman" w:hAnsi="inherit" w:cs="Times New Roman"/>
          <w:b/>
          <w:bCs/>
          <w:color w:val="8BC53F"/>
          <w:sz w:val="21"/>
          <w:szCs w:val="21"/>
          <w:lang w:eastAsia="ru-RU"/>
        </w:rPr>
        <w:t>Beldom</w:t>
      </w:r>
      <w:proofErr w:type="spellEnd"/>
      <w:r w:rsidRPr="00F61B69">
        <w:rPr>
          <w:rFonts w:ascii="inherit" w:eastAsia="Times New Roman" w:hAnsi="inherit" w:cs="Times New Roman"/>
          <w:b/>
          <w:bCs/>
          <w:color w:val="8BC53F"/>
          <w:sz w:val="21"/>
          <w:szCs w:val="21"/>
          <w:lang w:eastAsia="ru-RU"/>
        </w:rPr>
        <w:t xml:space="preserve"> </w:t>
      </w:r>
      <w:proofErr w:type="spellStart"/>
      <w:r w:rsidRPr="00F61B69">
        <w:rPr>
          <w:rFonts w:ascii="inherit" w:eastAsia="Times New Roman" w:hAnsi="inherit" w:cs="Times New Roman"/>
          <w:b/>
          <w:bCs/>
          <w:color w:val="8BC53F"/>
          <w:sz w:val="21"/>
          <w:szCs w:val="21"/>
          <w:lang w:eastAsia="ru-RU"/>
        </w:rPr>
        <w:t>Wood</w:t>
      </w:r>
      <w:proofErr w:type="spellEnd"/>
      <w:r w:rsidRPr="00F61B69">
        <w:rPr>
          <w:rFonts w:ascii="inherit" w:eastAsia="Times New Roman" w:hAnsi="inherit" w:cs="Times New Roman"/>
          <w:b/>
          <w:bCs/>
          <w:color w:val="8BC53F"/>
          <w:sz w:val="21"/>
          <w:szCs w:val="21"/>
          <w:lang w:eastAsia="ru-RU"/>
        </w:rPr>
        <w:t xml:space="preserve"> Герметик </w:t>
      </w:r>
      <w:proofErr w:type="gramStart"/>
      <w:r w:rsidRPr="00F61B69">
        <w:rPr>
          <w:rFonts w:ascii="inherit" w:eastAsia="Times New Roman" w:hAnsi="inherit" w:cs="Times New Roman"/>
          <w:b/>
          <w:bCs/>
          <w:color w:val="8BC53F"/>
          <w:sz w:val="21"/>
          <w:szCs w:val="21"/>
          <w:lang w:eastAsia="ru-RU"/>
        </w:rPr>
        <w:t>акриловый</w:t>
      </w:r>
      <w:proofErr w:type="gramEnd"/>
      <w:r w:rsidRPr="00F61B69">
        <w:rPr>
          <w:rFonts w:ascii="inherit" w:eastAsia="Times New Roman" w:hAnsi="inherit" w:cs="Times New Roman"/>
          <w:b/>
          <w:bCs/>
          <w:color w:val="8BC53F"/>
          <w:sz w:val="21"/>
          <w:szCs w:val="21"/>
          <w:lang w:eastAsia="ru-RU"/>
        </w:rPr>
        <w:t xml:space="preserve"> атмосферостойкий для древесины внутри и снаружи помещений</w:t>
      </w:r>
    </w:p>
    <w:p w:rsidR="00F61B69" w:rsidRPr="00F61B69" w:rsidRDefault="00084525" w:rsidP="00F61B69">
      <w:pPr>
        <w:spacing w:after="75" w:line="300" w:lineRule="atLeast"/>
        <w:jc w:val="both"/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</w:pPr>
      <w:hyperlink r:id="rId39" w:tgtFrame="_blank" w:history="1">
        <w:r w:rsidR="00F61B69" w:rsidRPr="00F61B69">
          <w:rPr>
            <w:rFonts w:ascii="Helvetica" w:eastAsia="Times New Roman" w:hAnsi="Helvetica" w:cs="Times New Roman"/>
            <w:color w:val="8BC53F"/>
            <w:sz w:val="18"/>
            <w:szCs w:val="18"/>
            <w:lang w:eastAsia="ru-RU"/>
          </w:rPr>
          <w:t>Печать</w:t>
        </w:r>
      </w:hyperlink>
    </w:p>
    <w:p w:rsidR="00F61B69" w:rsidRPr="00F61B69" w:rsidRDefault="00F61B69" w:rsidP="00F61B69">
      <w:pPr>
        <w:spacing w:after="0" w:line="300" w:lineRule="atLeast"/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</w:pPr>
    </w:p>
    <w:p w:rsidR="00F61B69" w:rsidRPr="00F61B69" w:rsidRDefault="00F61B69" w:rsidP="00F61B69">
      <w:pPr>
        <w:spacing w:after="75" w:line="300" w:lineRule="atLeast"/>
        <w:jc w:val="both"/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</w:pPr>
      <w:r w:rsidRPr="00F61B69">
        <w:rPr>
          <w:rFonts w:ascii="Helvetica" w:eastAsia="Times New Roman" w:hAnsi="Helvetica" w:cs="Times New Roman"/>
          <w:b/>
          <w:bCs/>
          <w:color w:val="8BC53F"/>
          <w:sz w:val="18"/>
          <w:szCs w:val="18"/>
          <w:lang w:eastAsia="ru-RU"/>
        </w:rPr>
        <w:t>Герметик</w:t>
      </w:r>
      <w:r w:rsidRPr="00F61B69"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  <w:t xml:space="preserve"> используется для заключительных работ при кладке паркета: для заполнения и уплотнения щелей между паркетом и другими частями конструкции. </w:t>
      </w:r>
    </w:p>
    <w:p w:rsidR="00F61B69" w:rsidRPr="00F61B69" w:rsidRDefault="00F61B69" w:rsidP="00F61B69">
      <w:pPr>
        <w:spacing w:after="75" w:line="300" w:lineRule="atLeast"/>
        <w:jc w:val="both"/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</w:pPr>
      <w:r w:rsidRPr="00F61B69"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  <w:t xml:space="preserve">Герметик для паркета – однокомпонентная уплотнительная масса на </w:t>
      </w:r>
      <w:proofErr w:type="spellStart"/>
      <w:r w:rsidRPr="00F61B69"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  <w:t>акрилатной</w:t>
      </w:r>
      <w:proofErr w:type="spellEnd"/>
      <w:r w:rsidRPr="00F61B69"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  <w:t xml:space="preserve"> основе, без содержания растворителей, затвердевая, образует эластичную массу. </w:t>
      </w:r>
      <w:r w:rsidRPr="00F61B69">
        <w:rPr>
          <w:rFonts w:ascii="Helvetica" w:eastAsia="Times New Roman" w:hAnsi="Helvetica" w:cs="Times New Roman"/>
          <w:b/>
          <w:bCs/>
          <w:color w:val="8BC53F"/>
          <w:sz w:val="18"/>
          <w:szCs w:val="18"/>
          <w:lang w:eastAsia="ru-RU"/>
        </w:rPr>
        <w:t>Герметик</w:t>
      </w:r>
      <w:r w:rsidRPr="00F61B69"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  <w:t xml:space="preserve"> обладает отличной адгезионной способностью к древесине, бетону, стенам, к влажным поверхностям. </w:t>
      </w:r>
      <w:r w:rsidRPr="00F61B69">
        <w:rPr>
          <w:rFonts w:ascii="Helvetica" w:eastAsia="Times New Roman" w:hAnsi="Helvetica" w:cs="Times New Roman"/>
          <w:b/>
          <w:bCs/>
          <w:color w:val="8BC53F"/>
          <w:sz w:val="18"/>
          <w:szCs w:val="18"/>
          <w:lang w:eastAsia="ru-RU"/>
        </w:rPr>
        <w:t xml:space="preserve">Герметик </w:t>
      </w:r>
      <w:proofErr w:type="spellStart"/>
      <w:r w:rsidRPr="00F61B69">
        <w:rPr>
          <w:rFonts w:ascii="Helvetica" w:eastAsia="Times New Roman" w:hAnsi="Helvetica" w:cs="Times New Roman"/>
          <w:b/>
          <w:bCs/>
          <w:color w:val="8BC53F"/>
          <w:sz w:val="18"/>
          <w:szCs w:val="18"/>
          <w:lang w:eastAsia="ru-RU"/>
        </w:rPr>
        <w:t>Belinka</w:t>
      </w:r>
      <w:proofErr w:type="spellEnd"/>
      <w:r w:rsidRPr="00F61B69">
        <w:rPr>
          <w:rFonts w:ascii="Helvetica" w:eastAsia="Times New Roman" w:hAnsi="Helvetica" w:cs="Times New Roman"/>
          <w:b/>
          <w:bCs/>
          <w:color w:val="8BC53F"/>
          <w:sz w:val="18"/>
          <w:szCs w:val="18"/>
          <w:lang w:eastAsia="ru-RU"/>
        </w:rPr>
        <w:t xml:space="preserve"> </w:t>
      </w:r>
      <w:proofErr w:type="spellStart"/>
      <w:r w:rsidRPr="00F61B69">
        <w:rPr>
          <w:rFonts w:ascii="Helvetica" w:eastAsia="Times New Roman" w:hAnsi="Helvetica" w:cs="Times New Roman"/>
          <w:b/>
          <w:bCs/>
          <w:color w:val="8BC53F"/>
          <w:sz w:val="18"/>
          <w:szCs w:val="18"/>
          <w:lang w:eastAsia="ru-RU"/>
        </w:rPr>
        <w:t>Beldom</w:t>
      </w:r>
      <w:proofErr w:type="spellEnd"/>
      <w:r w:rsidRPr="00F61B69">
        <w:rPr>
          <w:rFonts w:ascii="Helvetica" w:eastAsia="Times New Roman" w:hAnsi="Helvetica" w:cs="Times New Roman"/>
          <w:b/>
          <w:bCs/>
          <w:color w:val="8BC53F"/>
          <w:sz w:val="18"/>
          <w:szCs w:val="18"/>
          <w:lang w:eastAsia="ru-RU"/>
        </w:rPr>
        <w:t xml:space="preserve"> </w:t>
      </w:r>
      <w:proofErr w:type="spellStart"/>
      <w:r w:rsidRPr="00F61B69">
        <w:rPr>
          <w:rFonts w:ascii="Helvetica" w:eastAsia="Times New Roman" w:hAnsi="Helvetica" w:cs="Times New Roman"/>
          <w:b/>
          <w:bCs/>
          <w:color w:val="8BC53F"/>
          <w:sz w:val="18"/>
          <w:szCs w:val="18"/>
          <w:lang w:eastAsia="ru-RU"/>
        </w:rPr>
        <w:t>Wood</w:t>
      </w:r>
      <w:proofErr w:type="spellEnd"/>
      <w:r w:rsidRPr="00F61B69"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  <w:t xml:space="preserve"> </w:t>
      </w:r>
      <w:proofErr w:type="gramStart"/>
      <w:r w:rsidRPr="00F61B69"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  <w:t>устойчив</w:t>
      </w:r>
      <w:proofErr w:type="gramEnd"/>
      <w:r w:rsidRPr="00F61B69"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  <w:t xml:space="preserve"> к атмосферным влияниям. </w:t>
      </w:r>
    </w:p>
    <w:p w:rsidR="00F61B69" w:rsidRPr="00F61B69" w:rsidRDefault="00F61B69" w:rsidP="00F61B69">
      <w:pPr>
        <w:spacing w:after="75" w:line="300" w:lineRule="atLeast"/>
        <w:jc w:val="both"/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</w:pPr>
      <w:r w:rsidRPr="00F61B69"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  <w:t xml:space="preserve">Герметик для паркета наносится шпателем, ручным пистолетом или пистолетом под давлением. Поверхности должны быть чистыми и без жира. Инструменты для нанесения герметика после использования сразу очистите водой.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3"/>
        <w:gridCol w:w="7242"/>
      </w:tblGrid>
      <w:tr w:rsidR="00F61B69" w:rsidRPr="00F61B69" w:rsidTr="00F61B69">
        <w:trPr>
          <w:tblHeader/>
        </w:trPr>
        <w:tc>
          <w:tcPr>
            <w:tcW w:w="0" w:type="auto"/>
            <w:shd w:val="clear" w:color="auto" w:fill="auto"/>
            <w:vAlign w:val="center"/>
            <w:hideMark/>
          </w:tcPr>
          <w:p w:rsidR="00F61B69" w:rsidRPr="00F61B69" w:rsidRDefault="00F61B69" w:rsidP="00F61B69">
            <w:pPr>
              <w:spacing w:after="0" w:line="300" w:lineRule="atLeast"/>
              <w:jc w:val="center"/>
              <w:rPr>
                <w:rFonts w:ascii="Helvetica" w:eastAsia="Times New Roman" w:hAnsi="Helvetica" w:cs="Times New Roman"/>
                <w:b/>
                <w:bCs/>
                <w:color w:val="333333"/>
                <w:sz w:val="21"/>
                <w:szCs w:val="21"/>
                <w:lang w:eastAsia="ru-RU"/>
              </w:rPr>
            </w:pPr>
            <w:r w:rsidRPr="00F61B69">
              <w:rPr>
                <w:rFonts w:ascii="Helvetica" w:eastAsia="Times New Roman" w:hAnsi="Helvetica" w:cs="Times New Roman"/>
                <w:b/>
                <w:bCs/>
                <w:color w:val="333333"/>
                <w:sz w:val="21"/>
                <w:szCs w:val="21"/>
                <w:lang w:eastAsia="ru-RU"/>
              </w:rPr>
              <w:t>Характеристика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F61B69" w:rsidRPr="00F61B69" w:rsidRDefault="00F61B69" w:rsidP="00F61B69">
            <w:pPr>
              <w:spacing w:after="0" w:line="300" w:lineRule="atLeast"/>
              <w:jc w:val="center"/>
              <w:rPr>
                <w:rFonts w:ascii="Helvetica" w:eastAsia="Times New Roman" w:hAnsi="Helvetica" w:cs="Times New Roman"/>
                <w:b/>
                <w:bCs/>
                <w:color w:val="333333"/>
                <w:sz w:val="21"/>
                <w:szCs w:val="21"/>
                <w:lang w:eastAsia="ru-RU"/>
              </w:rPr>
            </w:pPr>
            <w:r w:rsidRPr="00F61B69">
              <w:rPr>
                <w:rFonts w:ascii="Helvetica" w:eastAsia="Times New Roman" w:hAnsi="Helvetica" w:cs="Times New Roman"/>
                <w:b/>
                <w:bCs/>
                <w:color w:val="333333"/>
                <w:sz w:val="21"/>
                <w:szCs w:val="21"/>
                <w:lang w:eastAsia="ru-RU"/>
              </w:rPr>
              <w:t>Значение</w:t>
            </w:r>
          </w:p>
        </w:tc>
      </w:tr>
      <w:tr w:rsidR="00F61B69" w:rsidRPr="00F61B69" w:rsidTr="00F61B69">
        <w:tc>
          <w:tcPr>
            <w:tcW w:w="0" w:type="auto"/>
            <w:shd w:val="clear" w:color="auto" w:fill="F2F2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1B69" w:rsidRPr="00F61B69" w:rsidRDefault="00F61B69" w:rsidP="00F61B69">
            <w:pPr>
              <w:spacing w:after="0" w:line="300" w:lineRule="atLeast"/>
              <w:jc w:val="both"/>
              <w:rPr>
                <w:rFonts w:ascii="Helvetica" w:eastAsia="Times New Roman" w:hAnsi="Helvetica" w:cs="Times New Roman"/>
                <w:color w:val="4B4B4D"/>
                <w:sz w:val="18"/>
                <w:szCs w:val="18"/>
                <w:lang w:eastAsia="ru-RU"/>
              </w:rPr>
            </w:pPr>
            <w:r w:rsidRPr="00F61B69">
              <w:rPr>
                <w:rFonts w:ascii="Helvetica" w:eastAsia="Times New Roman" w:hAnsi="Helvetica" w:cs="Times New Roman"/>
                <w:b/>
                <w:bCs/>
                <w:color w:val="4B4B4D"/>
                <w:sz w:val="18"/>
                <w:lang w:eastAsia="ru-RU"/>
              </w:rPr>
              <w:t>Температура нанесения</w:t>
            </w:r>
            <w:r w:rsidRPr="00F61B69">
              <w:rPr>
                <w:rFonts w:ascii="Helvetica" w:eastAsia="Times New Roman" w:hAnsi="Helvetica" w:cs="Times New Roman"/>
                <w:color w:val="4B4B4D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0" w:type="auto"/>
            <w:shd w:val="clear" w:color="auto" w:fill="F2F2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1B69" w:rsidRPr="00F61B69" w:rsidRDefault="00F61B69" w:rsidP="00F61B69">
            <w:pPr>
              <w:spacing w:after="0" w:line="300" w:lineRule="atLeast"/>
              <w:jc w:val="both"/>
              <w:rPr>
                <w:rFonts w:ascii="Helvetica" w:eastAsia="Times New Roman" w:hAnsi="Helvetica" w:cs="Times New Roman"/>
                <w:color w:val="4B4B4D"/>
                <w:sz w:val="18"/>
                <w:szCs w:val="18"/>
                <w:lang w:eastAsia="ru-RU"/>
              </w:rPr>
            </w:pPr>
            <w:r w:rsidRPr="00F61B69">
              <w:rPr>
                <w:rFonts w:ascii="Helvetica" w:eastAsia="Times New Roman" w:hAnsi="Helvetica" w:cs="Times New Roman"/>
                <w:color w:val="4B4B4D"/>
                <w:sz w:val="18"/>
                <w:szCs w:val="18"/>
                <w:lang w:eastAsia="ru-RU"/>
              </w:rPr>
              <w:t xml:space="preserve">от +5С до +30С </w:t>
            </w:r>
          </w:p>
        </w:tc>
      </w:tr>
      <w:tr w:rsidR="00F61B69" w:rsidRPr="00F61B69" w:rsidTr="00F61B69">
        <w:tc>
          <w:tcPr>
            <w:tcW w:w="0" w:type="auto"/>
            <w:shd w:val="clear" w:color="auto" w:fill="BABAB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1B69" w:rsidRPr="00F61B69" w:rsidRDefault="00F61B69" w:rsidP="00F61B69">
            <w:pPr>
              <w:spacing w:after="0" w:line="300" w:lineRule="atLeast"/>
              <w:jc w:val="both"/>
              <w:rPr>
                <w:rFonts w:ascii="Helvetica" w:eastAsia="Times New Roman" w:hAnsi="Helvetica" w:cs="Times New Roman"/>
                <w:color w:val="FFFFFF"/>
                <w:sz w:val="18"/>
                <w:szCs w:val="18"/>
                <w:lang w:eastAsia="ru-RU"/>
              </w:rPr>
            </w:pPr>
            <w:r w:rsidRPr="00F61B69">
              <w:rPr>
                <w:rFonts w:ascii="Helvetica" w:eastAsia="Times New Roman" w:hAnsi="Helvetica" w:cs="Times New Roman"/>
                <w:b/>
                <w:bCs/>
                <w:color w:val="FFFFFF"/>
                <w:sz w:val="18"/>
                <w:lang w:eastAsia="ru-RU"/>
              </w:rPr>
              <w:t>Рабочая температура</w:t>
            </w:r>
            <w:r w:rsidRPr="00F61B69">
              <w:rPr>
                <w:rFonts w:ascii="Helvetica" w:eastAsia="Times New Roman" w:hAnsi="Helvetica" w:cs="Times New Roman"/>
                <w:color w:val="FFFFFF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0" w:type="auto"/>
            <w:shd w:val="clear" w:color="auto" w:fill="BABAB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1B69" w:rsidRPr="00F61B69" w:rsidRDefault="00F61B69" w:rsidP="00F61B69">
            <w:pPr>
              <w:spacing w:after="0" w:line="300" w:lineRule="atLeast"/>
              <w:jc w:val="both"/>
              <w:rPr>
                <w:rFonts w:ascii="Helvetica" w:eastAsia="Times New Roman" w:hAnsi="Helvetica" w:cs="Times New Roman"/>
                <w:color w:val="FFFFFF"/>
                <w:sz w:val="18"/>
                <w:szCs w:val="18"/>
                <w:lang w:eastAsia="ru-RU"/>
              </w:rPr>
            </w:pPr>
            <w:r w:rsidRPr="00F61B69">
              <w:rPr>
                <w:rFonts w:ascii="Helvetica" w:eastAsia="Times New Roman" w:hAnsi="Helvetica" w:cs="Times New Roman"/>
                <w:color w:val="FFFFFF"/>
                <w:sz w:val="18"/>
                <w:szCs w:val="18"/>
                <w:lang w:eastAsia="ru-RU"/>
              </w:rPr>
              <w:t xml:space="preserve">от -35 до + 75 </w:t>
            </w:r>
          </w:p>
        </w:tc>
      </w:tr>
      <w:tr w:rsidR="00F61B69" w:rsidRPr="00F61B69" w:rsidTr="00F61B69">
        <w:tc>
          <w:tcPr>
            <w:tcW w:w="0" w:type="auto"/>
            <w:shd w:val="clear" w:color="auto" w:fill="F2F2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1B69" w:rsidRPr="00F61B69" w:rsidRDefault="00F61B69" w:rsidP="00F61B69">
            <w:pPr>
              <w:spacing w:after="0" w:line="300" w:lineRule="atLeast"/>
              <w:jc w:val="both"/>
              <w:rPr>
                <w:rFonts w:ascii="Helvetica" w:eastAsia="Times New Roman" w:hAnsi="Helvetica" w:cs="Times New Roman"/>
                <w:color w:val="4B4B4D"/>
                <w:sz w:val="18"/>
                <w:szCs w:val="18"/>
                <w:lang w:eastAsia="ru-RU"/>
              </w:rPr>
            </w:pPr>
            <w:r w:rsidRPr="00F61B69">
              <w:rPr>
                <w:rFonts w:ascii="Helvetica" w:eastAsia="Times New Roman" w:hAnsi="Helvetica" w:cs="Times New Roman"/>
                <w:b/>
                <w:bCs/>
                <w:color w:val="4B4B4D"/>
                <w:sz w:val="18"/>
                <w:lang w:eastAsia="ru-RU"/>
              </w:rPr>
              <w:t>Время высыхания</w:t>
            </w:r>
            <w:r w:rsidRPr="00F61B69">
              <w:rPr>
                <w:rFonts w:ascii="Helvetica" w:eastAsia="Times New Roman" w:hAnsi="Helvetica" w:cs="Times New Roman"/>
                <w:color w:val="4B4B4D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0" w:type="auto"/>
            <w:shd w:val="clear" w:color="auto" w:fill="F2F2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1B69" w:rsidRPr="00F61B69" w:rsidRDefault="00F61B69" w:rsidP="00F61B69">
            <w:pPr>
              <w:spacing w:after="0" w:line="300" w:lineRule="atLeast"/>
              <w:jc w:val="both"/>
              <w:rPr>
                <w:rFonts w:ascii="Helvetica" w:eastAsia="Times New Roman" w:hAnsi="Helvetica" w:cs="Times New Roman"/>
                <w:color w:val="4B4B4D"/>
                <w:sz w:val="18"/>
                <w:szCs w:val="18"/>
                <w:lang w:eastAsia="ru-RU"/>
              </w:rPr>
            </w:pPr>
            <w:r w:rsidRPr="00F61B69">
              <w:rPr>
                <w:rFonts w:ascii="Helvetica" w:eastAsia="Times New Roman" w:hAnsi="Helvetica" w:cs="Times New Roman"/>
                <w:color w:val="4B4B4D"/>
                <w:sz w:val="18"/>
                <w:szCs w:val="18"/>
                <w:lang w:eastAsia="ru-RU"/>
              </w:rPr>
              <w:t xml:space="preserve">поверхностное высыхание материала – через несколько часов, материал высыхает полностью через 3-4 недели, в зависимости от толщины нанесённого слоя уплотнительной массы </w:t>
            </w:r>
          </w:p>
        </w:tc>
      </w:tr>
      <w:tr w:rsidR="00F61B69" w:rsidRPr="00F61B69" w:rsidTr="00F61B69">
        <w:tc>
          <w:tcPr>
            <w:tcW w:w="0" w:type="auto"/>
            <w:shd w:val="clear" w:color="auto" w:fill="BABAB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1B69" w:rsidRPr="00F61B69" w:rsidRDefault="00F61B69" w:rsidP="00F61B69">
            <w:pPr>
              <w:spacing w:after="0" w:line="300" w:lineRule="atLeast"/>
              <w:jc w:val="both"/>
              <w:rPr>
                <w:rFonts w:ascii="Helvetica" w:eastAsia="Times New Roman" w:hAnsi="Helvetica" w:cs="Times New Roman"/>
                <w:color w:val="FFFFFF"/>
                <w:sz w:val="18"/>
                <w:szCs w:val="18"/>
                <w:lang w:eastAsia="ru-RU"/>
              </w:rPr>
            </w:pPr>
            <w:r w:rsidRPr="00F61B69">
              <w:rPr>
                <w:rFonts w:ascii="Helvetica" w:eastAsia="Times New Roman" w:hAnsi="Helvetica" w:cs="Times New Roman"/>
                <w:b/>
                <w:bCs/>
                <w:color w:val="FFFFFF"/>
                <w:sz w:val="18"/>
                <w:lang w:eastAsia="ru-RU"/>
              </w:rPr>
              <w:t>Сжатие во время высыхания</w:t>
            </w:r>
            <w:r w:rsidRPr="00F61B69">
              <w:rPr>
                <w:rFonts w:ascii="Helvetica" w:eastAsia="Times New Roman" w:hAnsi="Helvetica" w:cs="Times New Roman"/>
                <w:color w:val="FFFFFF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0" w:type="auto"/>
            <w:shd w:val="clear" w:color="auto" w:fill="BABAB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1B69" w:rsidRPr="00F61B69" w:rsidRDefault="00F61B69" w:rsidP="00F61B69">
            <w:pPr>
              <w:spacing w:after="0" w:line="300" w:lineRule="atLeast"/>
              <w:jc w:val="both"/>
              <w:rPr>
                <w:rFonts w:ascii="Helvetica" w:eastAsia="Times New Roman" w:hAnsi="Helvetica" w:cs="Times New Roman"/>
                <w:color w:val="FFFFFF"/>
                <w:sz w:val="18"/>
                <w:szCs w:val="18"/>
                <w:lang w:eastAsia="ru-RU"/>
              </w:rPr>
            </w:pPr>
            <w:r w:rsidRPr="00F61B69">
              <w:rPr>
                <w:rFonts w:ascii="Helvetica" w:eastAsia="Times New Roman" w:hAnsi="Helvetica" w:cs="Times New Roman"/>
                <w:color w:val="FFFFFF"/>
                <w:sz w:val="18"/>
                <w:szCs w:val="18"/>
                <w:lang w:eastAsia="ru-RU"/>
              </w:rPr>
              <w:t>15%</w:t>
            </w:r>
          </w:p>
        </w:tc>
      </w:tr>
      <w:tr w:rsidR="00F61B69" w:rsidRPr="00F61B69" w:rsidTr="00F61B69">
        <w:tc>
          <w:tcPr>
            <w:tcW w:w="0" w:type="auto"/>
            <w:shd w:val="clear" w:color="auto" w:fill="F2F2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1B69" w:rsidRPr="00F61B69" w:rsidRDefault="00F61B69" w:rsidP="00F61B69">
            <w:pPr>
              <w:spacing w:after="0" w:line="300" w:lineRule="atLeast"/>
              <w:jc w:val="both"/>
              <w:rPr>
                <w:rFonts w:ascii="Helvetica" w:eastAsia="Times New Roman" w:hAnsi="Helvetica" w:cs="Times New Roman"/>
                <w:color w:val="4B4B4D"/>
                <w:sz w:val="18"/>
                <w:szCs w:val="18"/>
                <w:lang w:eastAsia="ru-RU"/>
              </w:rPr>
            </w:pPr>
            <w:r w:rsidRPr="00F61B69">
              <w:rPr>
                <w:rFonts w:ascii="Helvetica" w:eastAsia="Times New Roman" w:hAnsi="Helvetica" w:cs="Times New Roman"/>
                <w:b/>
                <w:bCs/>
                <w:color w:val="4B4B4D"/>
                <w:sz w:val="18"/>
                <w:lang w:eastAsia="ru-RU"/>
              </w:rPr>
              <w:t>Упаковка</w:t>
            </w:r>
            <w:r w:rsidRPr="00F61B69">
              <w:rPr>
                <w:rFonts w:ascii="Helvetica" w:eastAsia="Times New Roman" w:hAnsi="Helvetica" w:cs="Times New Roman"/>
                <w:color w:val="4B4B4D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0" w:type="auto"/>
            <w:shd w:val="clear" w:color="auto" w:fill="F2F2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1B69" w:rsidRPr="00F61B69" w:rsidRDefault="00F61B69" w:rsidP="00F61B69">
            <w:pPr>
              <w:spacing w:after="0" w:line="300" w:lineRule="atLeast"/>
              <w:jc w:val="both"/>
              <w:rPr>
                <w:rFonts w:ascii="Helvetica" w:eastAsia="Times New Roman" w:hAnsi="Helvetica" w:cs="Times New Roman"/>
                <w:color w:val="4B4B4D"/>
                <w:sz w:val="18"/>
                <w:szCs w:val="18"/>
                <w:lang w:eastAsia="ru-RU"/>
              </w:rPr>
            </w:pPr>
            <w:r w:rsidRPr="00F61B69">
              <w:rPr>
                <w:rFonts w:ascii="Helvetica" w:eastAsia="Times New Roman" w:hAnsi="Helvetica" w:cs="Times New Roman"/>
                <w:color w:val="4B4B4D"/>
                <w:sz w:val="18"/>
                <w:szCs w:val="18"/>
                <w:lang w:eastAsia="ru-RU"/>
              </w:rPr>
              <w:t>картридж 300 мл</w:t>
            </w:r>
          </w:p>
        </w:tc>
      </w:tr>
      <w:tr w:rsidR="00F61B69" w:rsidRPr="00F61B69" w:rsidTr="00F61B69">
        <w:tc>
          <w:tcPr>
            <w:tcW w:w="0" w:type="auto"/>
            <w:shd w:val="clear" w:color="auto" w:fill="BABAB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1B69" w:rsidRPr="00F61B69" w:rsidRDefault="00F61B69" w:rsidP="00F61B69">
            <w:pPr>
              <w:spacing w:after="0" w:line="300" w:lineRule="atLeast"/>
              <w:jc w:val="both"/>
              <w:rPr>
                <w:rFonts w:ascii="Helvetica" w:eastAsia="Times New Roman" w:hAnsi="Helvetica" w:cs="Times New Roman"/>
                <w:color w:val="FFFFFF"/>
                <w:sz w:val="18"/>
                <w:szCs w:val="18"/>
                <w:lang w:eastAsia="ru-RU"/>
              </w:rPr>
            </w:pPr>
            <w:r w:rsidRPr="00F61B69">
              <w:rPr>
                <w:rFonts w:ascii="Helvetica" w:eastAsia="Times New Roman" w:hAnsi="Helvetica" w:cs="Times New Roman"/>
                <w:b/>
                <w:bCs/>
                <w:color w:val="FFFFFF"/>
                <w:sz w:val="18"/>
                <w:lang w:eastAsia="ru-RU"/>
              </w:rPr>
              <w:t>Срок и способ хранения</w:t>
            </w:r>
            <w:r w:rsidRPr="00F61B69">
              <w:rPr>
                <w:rFonts w:ascii="Helvetica" w:eastAsia="Times New Roman" w:hAnsi="Helvetica" w:cs="Times New Roman"/>
                <w:color w:val="FFFFFF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0" w:type="auto"/>
            <w:shd w:val="clear" w:color="auto" w:fill="BABAB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1B69" w:rsidRPr="00F61B69" w:rsidRDefault="00F61B69" w:rsidP="00F61B69">
            <w:pPr>
              <w:spacing w:after="0" w:line="300" w:lineRule="atLeast"/>
              <w:jc w:val="both"/>
              <w:rPr>
                <w:rFonts w:ascii="Helvetica" w:eastAsia="Times New Roman" w:hAnsi="Helvetica" w:cs="Times New Roman"/>
                <w:color w:val="FFFFFF"/>
                <w:sz w:val="18"/>
                <w:szCs w:val="18"/>
                <w:lang w:eastAsia="ru-RU"/>
              </w:rPr>
            </w:pPr>
            <w:r w:rsidRPr="00F61B69">
              <w:rPr>
                <w:rFonts w:ascii="Helvetica" w:eastAsia="Times New Roman" w:hAnsi="Helvetica" w:cs="Times New Roman"/>
                <w:color w:val="FFFFFF"/>
                <w:sz w:val="18"/>
                <w:szCs w:val="18"/>
                <w:lang w:eastAsia="ru-RU"/>
              </w:rPr>
              <w:t>24 месяца в сухом помещении при комнатной температуре</w:t>
            </w:r>
          </w:p>
        </w:tc>
      </w:tr>
    </w:tbl>
    <w:p w:rsidR="00F61B69" w:rsidRPr="00F61B69" w:rsidRDefault="00F61B69" w:rsidP="00F61B69">
      <w:pPr>
        <w:pBdr>
          <w:bottom w:val="dashed" w:sz="6" w:space="4" w:color="4B4B4D"/>
        </w:pBdr>
        <w:spacing w:after="150" w:line="300" w:lineRule="atLeast"/>
        <w:outlineLvl w:val="1"/>
        <w:rPr>
          <w:rFonts w:ascii="inherit" w:eastAsia="Times New Roman" w:hAnsi="inherit" w:cs="Times New Roman"/>
          <w:b/>
          <w:bCs/>
          <w:caps/>
          <w:color w:val="4B4B4D"/>
          <w:kern w:val="36"/>
          <w:sz w:val="30"/>
          <w:szCs w:val="30"/>
          <w:lang w:eastAsia="ru-RU"/>
        </w:rPr>
      </w:pPr>
      <w:r w:rsidRPr="00F61B69">
        <w:rPr>
          <w:rFonts w:ascii="inherit" w:eastAsia="Times New Roman" w:hAnsi="inherit" w:cs="Times New Roman"/>
          <w:b/>
          <w:bCs/>
          <w:caps/>
          <w:color w:val="4B4B4D"/>
          <w:kern w:val="36"/>
          <w:sz w:val="30"/>
          <w:szCs w:val="30"/>
          <w:lang w:eastAsia="ru-RU"/>
        </w:rPr>
        <w:t>Герметики</w:t>
      </w:r>
    </w:p>
    <w:p w:rsidR="00F61B69" w:rsidRPr="00F61B69" w:rsidRDefault="00F61B69" w:rsidP="00F61B69">
      <w:pPr>
        <w:shd w:val="clear" w:color="auto" w:fill="8BC53F"/>
        <w:spacing w:after="0" w:line="300" w:lineRule="atLeast"/>
        <w:rPr>
          <w:rFonts w:ascii="Helvetica" w:eastAsia="Times New Roman" w:hAnsi="Helvetica" w:cs="Times New Roman"/>
          <w:b/>
          <w:bCs/>
          <w:vanish/>
          <w:color w:val="FFFFFF"/>
          <w:sz w:val="18"/>
          <w:szCs w:val="18"/>
          <w:lang w:eastAsia="ru-RU"/>
        </w:rPr>
      </w:pPr>
      <w:r w:rsidRPr="00F61B69">
        <w:rPr>
          <w:rFonts w:ascii="Helvetica" w:eastAsia="Times New Roman" w:hAnsi="Helvetica" w:cs="Times New Roman"/>
          <w:b/>
          <w:bCs/>
          <w:vanish/>
          <w:color w:val="FFFFFF"/>
          <w:sz w:val="18"/>
          <w:szCs w:val="18"/>
          <w:shd w:val="clear" w:color="auto" w:fill="8BC53F"/>
          <w:lang w:eastAsia="ru-RU"/>
        </w:rPr>
        <w:lastRenderedPageBreak/>
        <w:t>Наименование</w:t>
      </w:r>
      <w:r w:rsidRPr="00F61B69">
        <w:rPr>
          <w:rFonts w:ascii="Helvetica" w:eastAsia="Times New Roman" w:hAnsi="Helvetica" w:cs="Times New Roman"/>
          <w:b/>
          <w:bCs/>
          <w:vanish/>
          <w:color w:val="FFFFFF"/>
          <w:sz w:val="18"/>
          <w:szCs w:val="18"/>
          <w:lang w:eastAsia="ru-RU"/>
        </w:rPr>
        <w:t xml:space="preserve"> </w:t>
      </w:r>
      <w:r w:rsidRPr="00F61B69">
        <w:rPr>
          <w:rFonts w:ascii="Helvetica" w:eastAsia="Times New Roman" w:hAnsi="Helvetica" w:cs="Times New Roman"/>
          <w:b/>
          <w:bCs/>
          <w:vanish/>
          <w:color w:val="FFFFFF"/>
          <w:sz w:val="18"/>
          <w:szCs w:val="18"/>
          <w:shd w:val="clear" w:color="auto" w:fill="8BC53F"/>
          <w:lang w:eastAsia="ru-RU"/>
        </w:rPr>
        <w:t>Упаковка</w:t>
      </w:r>
      <w:r w:rsidRPr="00F61B69">
        <w:rPr>
          <w:rFonts w:ascii="Helvetica" w:eastAsia="Times New Roman" w:hAnsi="Helvetica" w:cs="Times New Roman"/>
          <w:b/>
          <w:bCs/>
          <w:vanish/>
          <w:color w:val="FFFFFF"/>
          <w:sz w:val="18"/>
          <w:szCs w:val="18"/>
          <w:lang w:eastAsia="ru-RU"/>
        </w:rPr>
        <w:t xml:space="preserve"> </w:t>
      </w:r>
      <w:r w:rsidRPr="00F61B69">
        <w:rPr>
          <w:rFonts w:ascii="Helvetica" w:eastAsia="Times New Roman" w:hAnsi="Helvetica" w:cs="Times New Roman"/>
          <w:b/>
          <w:bCs/>
          <w:vanish/>
          <w:color w:val="FFFFFF"/>
          <w:sz w:val="18"/>
          <w:szCs w:val="18"/>
          <w:shd w:val="clear" w:color="auto" w:fill="8BC53F"/>
          <w:lang w:eastAsia="ru-RU"/>
        </w:rPr>
        <w:t>Цена за шт.</w:t>
      </w:r>
      <w:r w:rsidRPr="00F61B69">
        <w:rPr>
          <w:rFonts w:ascii="Helvetica" w:eastAsia="Times New Roman" w:hAnsi="Helvetica" w:cs="Times New Roman"/>
          <w:b/>
          <w:bCs/>
          <w:vanish/>
          <w:color w:val="FFFFFF"/>
          <w:sz w:val="18"/>
          <w:szCs w:val="18"/>
          <w:lang w:eastAsia="ru-RU"/>
        </w:rPr>
        <w:t xml:space="preserve"> </w:t>
      </w:r>
      <w:r w:rsidRPr="00F61B69">
        <w:rPr>
          <w:rFonts w:ascii="Helvetica" w:eastAsia="Times New Roman" w:hAnsi="Helvetica" w:cs="Times New Roman"/>
          <w:b/>
          <w:bCs/>
          <w:vanish/>
          <w:color w:val="FFFFFF"/>
          <w:sz w:val="18"/>
          <w:szCs w:val="18"/>
          <w:shd w:val="clear" w:color="auto" w:fill="8BC53F"/>
          <w:lang w:eastAsia="ru-RU"/>
        </w:rPr>
        <w:t>Количество</w:t>
      </w:r>
      <w:r w:rsidRPr="00F61B69">
        <w:rPr>
          <w:rFonts w:ascii="Helvetica" w:eastAsia="Times New Roman" w:hAnsi="Helvetica" w:cs="Times New Roman"/>
          <w:b/>
          <w:bCs/>
          <w:vanish/>
          <w:color w:val="FFFFFF"/>
          <w:sz w:val="18"/>
          <w:szCs w:val="18"/>
          <w:lang w:eastAsia="ru-RU"/>
        </w:rPr>
        <w:t xml:space="preserve"> </w:t>
      </w:r>
      <w:r w:rsidRPr="00F61B69">
        <w:rPr>
          <w:rFonts w:ascii="Helvetica" w:eastAsia="Times New Roman" w:hAnsi="Helvetica" w:cs="Times New Roman"/>
          <w:b/>
          <w:bCs/>
          <w:vanish/>
          <w:color w:val="FFFFFF"/>
          <w:sz w:val="18"/>
          <w:szCs w:val="18"/>
          <w:shd w:val="clear" w:color="auto" w:fill="8BC53F"/>
          <w:lang w:eastAsia="ru-RU"/>
        </w:rPr>
        <w:t>Объем</w:t>
      </w:r>
      <w:r w:rsidRPr="00F61B69">
        <w:rPr>
          <w:rFonts w:ascii="Helvetica" w:eastAsia="Times New Roman" w:hAnsi="Helvetica" w:cs="Times New Roman"/>
          <w:b/>
          <w:bCs/>
          <w:vanish/>
          <w:color w:val="FFFFFF"/>
          <w:sz w:val="18"/>
          <w:szCs w:val="18"/>
          <w:lang w:eastAsia="ru-RU"/>
        </w:rPr>
        <w:t xml:space="preserve"> </w:t>
      </w:r>
      <w:r w:rsidRPr="00F61B69">
        <w:rPr>
          <w:rFonts w:ascii="Helvetica" w:eastAsia="Times New Roman" w:hAnsi="Helvetica" w:cs="Times New Roman"/>
          <w:b/>
          <w:bCs/>
          <w:vanish/>
          <w:color w:val="FFFFFF"/>
          <w:sz w:val="18"/>
          <w:szCs w:val="18"/>
          <w:shd w:val="clear" w:color="auto" w:fill="8BC53F"/>
          <w:lang w:eastAsia="ru-RU"/>
        </w:rPr>
        <w:t>Сумма</w:t>
      </w:r>
      <w:r w:rsidRPr="00F61B69">
        <w:rPr>
          <w:rFonts w:ascii="Helvetica" w:eastAsia="Times New Roman" w:hAnsi="Helvetica" w:cs="Times New Roman"/>
          <w:b/>
          <w:bCs/>
          <w:vanish/>
          <w:color w:val="FFFFFF"/>
          <w:sz w:val="18"/>
          <w:szCs w:val="18"/>
          <w:lang w:eastAsia="ru-RU"/>
        </w:rPr>
        <w:t xml:space="preserve"> </w:t>
      </w:r>
    </w:p>
    <w:p w:rsidR="00F61B69" w:rsidRPr="00F61B69" w:rsidRDefault="00F61B69" w:rsidP="00F61B69">
      <w:pPr>
        <w:shd w:val="clear" w:color="auto" w:fill="FFFFFF"/>
        <w:spacing w:after="0" w:line="300" w:lineRule="atLeast"/>
        <w:rPr>
          <w:rFonts w:ascii="Helvetica" w:eastAsia="Times New Roman" w:hAnsi="Helvetica" w:cs="Times New Roman"/>
          <w:vanish/>
          <w:color w:val="4B4B4D"/>
          <w:sz w:val="18"/>
          <w:szCs w:val="18"/>
          <w:lang w:eastAsia="ru-RU"/>
        </w:rPr>
      </w:pPr>
      <w:r>
        <w:rPr>
          <w:rFonts w:ascii="Helvetica" w:eastAsia="Times New Roman" w:hAnsi="Helvetica" w:cs="Times New Roman"/>
          <w:noProof/>
          <w:vanish/>
          <w:color w:val="4B4B4D"/>
          <w:sz w:val="18"/>
          <w:szCs w:val="18"/>
          <w:lang w:eastAsia="ru-RU"/>
        </w:rPr>
        <w:drawing>
          <wp:inline distT="0" distB="0" distL="0" distR="0">
            <wp:extent cx="1809750" cy="4543425"/>
            <wp:effectExtent l="19050" t="0" r="0" b="0"/>
            <wp:docPr id="134" name="Рисунок 134" descr="http://www.belinka.ru/upload/iblock/c6e/beldom-multi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://www.belinka.ru/upload/iblock/c6e/beldom-multiuse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B69" w:rsidRPr="00F61B69" w:rsidRDefault="00F61B69" w:rsidP="00F61B69">
      <w:pPr>
        <w:shd w:val="clear" w:color="auto" w:fill="FFFFFF"/>
        <w:spacing w:before="75" w:after="75" w:line="300" w:lineRule="atLeast"/>
        <w:outlineLvl w:val="3"/>
        <w:rPr>
          <w:rFonts w:ascii="inherit" w:eastAsia="Times New Roman" w:hAnsi="inherit" w:cs="Times New Roman"/>
          <w:b/>
          <w:bCs/>
          <w:caps/>
          <w:vanish/>
          <w:color w:val="8BC53F"/>
          <w:sz w:val="26"/>
          <w:szCs w:val="26"/>
          <w:lang w:eastAsia="ru-RU"/>
        </w:rPr>
      </w:pPr>
      <w:r w:rsidRPr="00F61B69">
        <w:rPr>
          <w:rFonts w:ascii="inherit" w:eastAsia="Times New Roman" w:hAnsi="inherit" w:cs="Times New Roman"/>
          <w:b/>
          <w:bCs/>
          <w:caps/>
          <w:vanish/>
          <w:color w:val="8BC53F"/>
          <w:sz w:val="26"/>
          <w:szCs w:val="26"/>
          <w:lang w:eastAsia="ru-RU"/>
        </w:rPr>
        <w:t>Belinka Beldom Multiuse Герметик -клей универсальный окрашиваемый</w:t>
      </w:r>
    </w:p>
    <w:p w:rsidR="00F61B69" w:rsidRPr="00F61B69" w:rsidRDefault="00084525" w:rsidP="00F61B69">
      <w:pPr>
        <w:shd w:val="clear" w:color="auto" w:fill="FFFFFF"/>
        <w:spacing w:after="75" w:line="300" w:lineRule="atLeast"/>
        <w:rPr>
          <w:rFonts w:ascii="Helvetica" w:eastAsia="Times New Roman" w:hAnsi="Helvetica" w:cs="Times New Roman"/>
          <w:vanish/>
          <w:color w:val="4B4B4D"/>
          <w:sz w:val="18"/>
          <w:szCs w:val="18"/>
          <w:lang w:eastAsia="ru-RU"/>
        </w:rPr>
      </w:pPr>
      <w:hyperlink r:id="rId41" w:history="1">
        <w:r w:rsidR="00F61B69" w:rsidRPr="00F61B69">
          <w:rPr>
            <w:rFonts w:ascii="Helvetica" w:eastAsia="Times New Roman" w:hAnsi="Helvetica" w:cs="Times New Roman"/>
            <w:vanish/>
            <w:color w:val="4B4B4D"/>
            <w:sz w:val="18"/>
            <w:szCs w:val="18"/>
            <w:lang w:eastAsia="ru-RU"/>
          </w:rPr>
          <w:t xml:space="preserve">Belinka Beldom Multiuse - Однокомпонентная универсальная уплотнительная масса, используемая для герметизации и склеивания различных элементов. Герметик по своим свойствам способен заменить множество силиконов, акрилов, жидких гвоздей, шпатлевок и клеев. Герметик отличается устойчивостью к УФ-излучениям, воде, алифатным растворителям, минеральным маслам, жирам. Предупреждает появление плесени. Затвердевший герметик окрашивается большинством лаков и красок. </w:t>
        </w:r>
      </w:hyperlink>
    </w:p>
    <w:p w:rsidR="00F61B69" w:rsidRPr="00F61B69" w:rsidRDefault="00F61B69" w:rsidP="00F61B69">
      <w:pPr>
        <w:shd w:val="clear" w:color="auto" w:fill="FFFFFF"/>
        <w:spacing w:after="0" w:line="300" w:lineRule="atLeast"/>
        <w:rPr>
          <w:rFonts w:ascii="Helvetica" w:eastAsia="Times New Roman" w:hAnsi="Helvetica" w:cs="Times New Roman"/>
          <w:vanish/>
          <w:color w:val="4B4B4D"/>
          <w:sz w:val="18"/>
          <w:szCs w:val="18"/>
          <w:lang w:eastAsia="ru-RU"/>
        </w:rPr>
      </w:pPr>
      <w:r w:rsidRPr="00F61B69">
        <w:rPr>
          <w:rFonts w:ascii="Helvetica" w:eastAsia="Times New Roman" w:hAnsi="Helvetica" w:cs="Times New Roman"/>
          <w:vanish/>
          <w:color w:val="4B4B4D"/>
          <w:sz w:val="18"/>
          <w:szCs w:val="18"/>
        </w:rPr>
        <w:object w:dxaOrig="1440" w:dyaOrig="1440">
          <v:shape id="_x0000_i1103" type="#_x0000_t75" style="width:57pt;height:18pt" o:ole="">
            <v:imagedata r:id="rId42" o:title=""/>
          </v:shape>
          <w:control r:id="rId43" w:name="DefaultOcxName7" w:shapeid="_x0000_i1103"/>
        </w:object>
      </w:r>
      <w:r>
        <w:rPr>
          <w:rFonts w:ascii="Helvetica" w:eastAsia="Times New Roman" w:hAnsi="Helvetica" w:cs="Times New Roman"/>
          <w:noProof/>
          <w:vanish/>
          <w:color w:val="4B4B4D"/>
          <w:sz w:val="18"/>
          <w:szCs w:val="18"/>
          <w:lang w:eastAsia="ru-RU"/>
        </w:rPr>
        <w:drawing>
          <wp:inline distT="0" distB="0" distL="0" distR="0">
            <wp:extent cx="952500" cy="476250"/>
            <wp:effectExtent l="19050" t="0" r="0" b="0"/>
            <wp:docPr id="135" name="Рисунок 135" descr="http://www.belinka.ru/upload/iblock/ec6/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://www.belinka.ru/upload/iblock/ec6/white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B69" w:rsidRPr="00F61B69" w:rsidRDefault="00F61B69" w:rsidP="00F61B69">
      <w:pPr>
        <w:shd w:val="clear" w:color="auto" w:fill="FFFFFF"/>
        <w:spacing w:after="0" w:line="300" w:lineRule="atLeast"/>
        <w:jc w:val="center"/>
        <w:rPr>
          <w:rFonts w:ascii="Helvetica" w:eastAsia="Times New Roman" w:hAnsi="Helvetica" w:cs="Times New Roman"/>
          <w:b/>
          <w:bCs/>
          <w:vanish/>
          <w:color w:val="4B4B4D"/>
          <w:sz w:val="18"/>
          <w:szCs w:val="18"/>
          <w:lang w:eastAsia="ru-RU"/>
        </w:rPr>
      </w:pPr>
      <w:r w:rsidRPr="00F61B69">
        <w:rPr>
          <w:rFonts w:ascii="Helvetica" w:eastAsia="Times New Roman" w:hAnsi="Helvetica" w:cs="Times New Roman"/>
          <w:b/>
          <w:bCs/>
          <w:vanish/>
          <w:color w:val="4B4B4D"/>
          <w:sz w:val="18"/>
          <w:szCs w:val="18"/>
        </w:rPr>
        <w:object w:dxaOrig="1440" w:dyaOrig="1440">
          <v:shape id="_x0000_i1106" type="#_x0000_t75" style="width:52.5pt;height:18pt" o:ole="">
            <v:imagedata r:id="rId45" o:title=""/>
          </v:shape>
          <w:control r:id="rId46" w:name="DefaultOcxName14" w:shapeid="_x0000_i1106"/>
        </w:object>
      </w:r>
      <w:r w:rsidRPr="00F61B69">
        <w:rPr>
          <w:rFonts w:ascii="Helvetica" w:eastAsia="Times New Roman" w:hAnsi="Helvetica" w:cs="Times New Roman"/>
          <w:b/>
          <w:bCs/>
          <w:vanish/>
          <w:color w:val="4B4B4D"/>
          <w:sz w:val="18"/>
          <w:szCs w:val="18"/>
          <w:lang w:eastAsia="ru-RU"/>
        </w:rPr>
        <w:t xml:space="preserve">мл </w:t>
      </w:r>
    </w:p>
    <w:p w:rsidR="00F61B69" w:rsidRPr="00F61B69" w:rsidRDefault="00F61B69" w:rsidP="00F61B69">
      <w:pPr>
        <w:shd w:val="clear" w:color="auto" w:fill="FFFFFF"/>
        <w:spacing w:after="0" w:line="300" w:lineRule="atLeast"/>
        <w:jc w:val="center"/>
        <w:rPr>
          <w:rFonts w:ascii="Helvetica" w:eastAsia="Times New Roman" w:hAnsi="Helvetica" w:cs="Times New Roman"/>
          <w:b/>
          <w:bCs/>
          <w:vanish/>
          <w:color w:val="4B4B4D"/>
          <w:sz w:val="18"/>
          <w:szCs w:val="18"/>
          <w:lang w:eastAsia="ru-RU"/>
        </w:rPr>
      </w:pPr>
      <w:r w:rsidRPr="00F61B69">
        <w:rPr>
          <w:rFonts w:ascii="Helvetica" w:eastAsia="Times New Roman" w:hAnsi="Helvetica" w:cs="Times New Roman"/>
          <w:b/>
          <w:bCs/>
          <w:vanish/>
          <w:color w:val="4B4B4D"/>
          <w:sz w:val="18"/>
          <w:szCs w:val="18"/>
          <w:lang w:eastAsia="ru-RU"/>
        </w:rPr>
        <w:t>269 руб.</w:t>
      </w:r>
    </w:p>
    <w:p w:rsidR="00F61B69" w:rsidRPr="00F61B69" w:rsidRDefault="00F61B69" w:rsidP="00F61B69">
      <w:pPr>
        <w:shd w:val="clear" w:color="auto" w:fill="FFFFFF"/>
        <w:spacing w:after="0" w:line="300" w:lineRule="atLeast"/>
        <w:jc w:val="center"/>
        <w:rPr>
          <w:rFonts w:ascii="Helvetica" w:eastAsia="Times New Roman" w:hAnsi="Helvetica" w:cs="Times New Roman"/>
          <w:b/>
          <w:bCs/>
          <w:vanish/>
          <w:color w:val="4B4B4D"/>
          <w:sz w:val="18"/>
          <w:szCs w:val="18"/>
          <w:lang w:eastAsia="ru-RU"/>
        </w:rPr>
      </w:pPr>
      <w:r w:rsidRPr="00F61B69">
        <w:rPr>
          <w:rFonts w:ascii="Helvetica" w:eastAsia="Times New Roman" w:hAnsi="Helvetica" w:cs="Times New Roman"/>
          <w:b/>
          <w:bCs/>
          <w:vanish/>
          <w:color w:val="4B4B4D"/>
          <w:sz w:val="18"/>
          <w:szCs w:val="18"/>
        </w:rPr>
        <w:object w:dxaOrig="1440" w:dyaOrig="1440">
          <v:shape id="_x0000_i1110" type="#_x0000_t75" style="width:60.75pt;height:18pt" o:ole="">
            <v:imagedata r:id="rId47" o:title=""/>
          </v:shape>
          <w:control r:id="rId48" w:name="DefaultOcxName23" w:shapeid="_x0000_i1110"/>
        </w:object>
      </w:r>
    </w:p>
    <w:p w:rsidR="00F61B69" w:rsidRPr="00F61B69" w:rsidRDefault="00F61B69" w:rsidP="00F61B69">
      <w:pPr>
        <w:shd w:val="clear" w:color="auto" w:fill="FFFFFF"/>
        <w:spacing w:after="75" w:line="300" w:lineRule="atLeast"/>
        <w:jc w:val="center"/>
        <w:rPr>
          <w:rFonts w:ascii="Helvetica" w:eastAsia="Times New Roman" w:hAnsi="Helvetica" w:cs="Times New Roman"/>
          <w:b/>
          <w:bCs/>
          <w:vanish/>
          <w:color w:val="4B4B4D"/>
          <w:sz w:val="18"/>
          <w:szCs w:val="18"/>
          <w:lang w:eastAsia="ru-RU"/>
        </w:rPr>
      </w:pPr>
      <w:r w:rsidRPr="00F61B69">
        <w:rPr>
          <w:rFonts w:ascii="Helvetica" w:eastAsia="Times New Roman" w:hAnsi="Helvetica" w:cs="Times New Roman"/>
          <w:b/>
          <w:bCs/>
          <w:vanish/>
          <w:color w:val="4B4B4D"/>
          <w:sz w:val="18"/>
          <w:szCs w:val="18"/>
          <w:lang w:eastAsia="ru-RU"/>
        </w:rPr>
        <w:t>290 мл</w:t>
      </w:r>
    </w:p>
    <w:p w:rsidR="00F61B69" w:rsidRPr="00F61B69" w:rsidRDefault="00F61B69" w:rsidP="00F61B69">
      <w:pPr>
        <w:shd w:val="clear" w:color="auto" w:fill="FFFFFF"/>
        <w:spacing w:after="75" w:line="300" w:lineRule="atLeast"/>
        <w:jc w:val="center"/>
        <w:rPr>
          <w:rFonts w:ascii="Helvetica" w:eastAsia="Times New Roman" w:hAnsi="Helvetica" w:cs="Times New Roman"/>
          <w:b/>
          <w:bCs/>
          <w:vanish/>
          <w:color w:val="4B4B4D"/>
          <w:sz w:val="18"/>
          <w:szCs w:val="18"/>
          <w:lang w:eastAsia="ru-RU"/>
        </w:rPr>
      </w:pPr>
      <w:r w:rsidRPr="00F61B69">
        <w:rPr>
          <w:rFonts w:ascii="Helvetica" w:eastAsia="Times New Roman" w:hAnsi="Helvetica" w:cs="Times New Roman"/>
          <w:b/>
          <w:bCs/>
          <w:vanish/>
          <w:color w:val="4B4B4D"/>
          <w:sz w:val="18"/>
          <w:szCs w:val="18"/>
          <w:lang w:eastAsia="ru-RU"/>
        </w:rPr>
        <w:t>269 руб.</w:t>
      </w:r>
    </w:p>
    <w:p w:rsidR="00F61B69" w:rsidRPr="00F61B69" w:rsidRDefault="00F61B69" w:rsidP="00F61B69">
      <w:pPr>
        <w:shd w:val="clear" w:color="auto" w:fill="FFFFFF"/>
        <w:spacing w:before="150" w:after="0" w:line="300" w:lineRule="atLeast"/>
        <w:ind w:left="1080"/>
        <w:jc w:val="both"/>
        <w:rPr>
          <w:rFonts w:ascii="Helvetica" w:eastAsia="Times New Roman" w:hAnsi="Helvetica" w:cs="Times New Roman"/>
          <w:i/>
          <w:iCs/>
          <w:vanish/>
          <w:color w:val="4B4B4D"/>
          <w:sz w:val="18"/>
          <w:szCs w:val="18"/>
          <w:lang w:eastAsia="ru-RU"/>
        </w:rPr>
      </w:pPr>
      <w:r w:rsidRPr="00F61B69">
        <w:rPr>
          <w:rFonts w:ascii="Helvetica" w:eastAsia="Times New Roman" w:hAnsi="Helvetica" w:cs="Times New Roman"/>
          <w:i/>
          <w:iCs/>
          <w:vanish/>
          <w:color w:val="4B4B4D"/>
          <w:sz w:val="18"/>
          <w:szCs w:val="18"/>
          <w:lang w:eastAsia="ru-RU"/>
        </w:rPr>
        <w:t xml:space="preserve">Артикул: </w:t>
      </w:r>
      <w:r w:rsidRPr="00F61B69">
        <w:rPr>
          <w:rFonts w:ascii="Helvetica" w:eastAsia="Times New Roman" w:hAnsi="Helvetica" w:cs="Times New Roman"/>
          <w:i/>
          <w:iCs/>
          <w:vanish/>
          <w:color w:val="4B4B4D"/>
          <w:sz w:val="18"/>
          <w:lang w:eastAsia="ru-RU"/>
        </w:rPr>
        <w:t>45827</w:t>
      </w:r>
    </w:p>
    <w:p w:rsidR="00F61B69" w:rsidRPr="00F61B69" w:rsidRDefault="00F61B69" w:rsidP="00F61B69">
      <w:pPr>
        <w:shd w:val="clear" w:color="auto" w:fill="FFFFFF"/>
        <w:spacing w:line="300" w:lineRule="atLeast"/>
        <w:rPr>
          <w:rFonts w:ascii="Helvetica" w:eastAsia="Times New Roman" w:hAnsi="Helvetica" w:cs="Times New Roman"/>
          <w:vanish/>
          <w:color w:val="4B4B4D"/>
          <w:sz w:val="18"/>
          <w:szCs w:val="18"/>
          <w:lang w:eastAsia="ru-RU"/>
        </w:rPr>
      </w:pPr>
      <w:r w:rsidRPr="00F61B69">
        <w:rPr>
          <w:rFonts w:ascii="Helvetica" w:eastAsia="Times New Roman" w:hAnsi="Helvetica" w:cs="Times New Roman"/>
          <w:vanish/>
          <w:color w:val="4B4B4D"/>
          <w:sz w:val="18"/>
          <w:szCs w:val="18"/>
          <w:lang w:eastAsia="ru-RU"/>
        </w:rPr>
        <w:t>Оформить заказ</w:t>
      </w:r>
    </w:p>
    <w:p w:rsidR="00F61B69" w:rsidRPr="00F61B69" w:rsidRDefault="00F61B69" w:rsidP="00F61B69">
      <w:pPr>
        <w:shd w:val="clear" w:color="auto" w:fill="FFFFFF"/>
        <w:spacing w:after="0" w:line="300" w:lineRule="atLeast"/>
        <w:rPr>
          <w:rFonts w:ascii="Helvetica" w:eastAsia="Times New Roman" w:hAnsi="Helvetica" w:cs="Times New Roman"/>
          <w:vanish/>
          <w:color w:val="4B4B4D"/>
          <w:sz w:val="18"/>
          <w:szCs w:val="18"/>
          <w:lang w:eastAsia="ru-RU"/>
        </w:rPr>
      </w:pPr>
      <w:r w:rsidRPr="00F61B69">
        <w:rPr>
          <w:rFonts w:ascii="Helvetica" w:eastAsia="Times New Roman" w:hAnsi="Helvetica" w:cs="Times New Roman"/>
          <w:vanish/>
          <w:color w:val="4B4B4D"/>
          <w:sz w:val="18"/>
          <w:szCs w:val="18"/>
          <w:lang w:eastAsia="ru-RU"/>
        </w:rPr>
        <w:t>Добавить в корзину</w:t>
      </w:r>
    </w:p>
    <w:p w:rsidR="00F61B69" w:rsidRPr="00F61B69" w:rsidRDefault="00F61B69" w:rsidP="00F61B69">
      <w:pPr>
        <w:spacing w:after="0" w:line="300" w:lineRule="atLeast"/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</w:pPr>
      <w:r>
        <w:rPr>
          <w:rFonts w:ascii="Helvetica" w:eastAsia="Times New Roman" w:hAnsi="Helvetica" w:cs="Times New Roman"/>
          <w:noProof/>
          <w:color w:val="4B4B4D"/>
          <w:sz w:val="18"/>
          <w:szCs w:val="18"/>
          <w:lang w:eastAsia="ru-RU"/>
        </w:rPr>
        <w:drawing>
          <wp:inline distT="0" distB="0" distL="0" distR="0">
            <wp:extent cx="1809750" cy="4543425"/>
            <wp:effectExtent l="19050" t="0" r="0" b="0"/>
            <wp:docPr id="137" name="Рисунок 137" descr="Belinka Beldom Multiuse Герметик -клей универсальный окрашиваем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Belinka Beldom Multiuse Герметик -клей универсальный окрашиваемый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1B69"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  <w:t xml:space="preserve">Купить </w:t>
      </w:r>
    </w:p>
    <w:p w:rsidR="00F61B69" w:rsidRPr="00F61B69" w:rsidRDefault="00F61B69" w:rsidP="00F61B69">
      <w:pPr>
        <w:spacing w:before="150" w:after="150" w:line="300" w:lineRule="atLeast"/>
        <w:outlineLvl w:val="3"/>
        <w:rPr>
          <w:rFonts w:ascii="inherit" w:eastAsia="Times New Roman" w:hAnsi="inherit" w:cs="Times New Roman"/>
          <w:b/>
          <w:bCs/>
          <w:color w:val="8BC53F"/>
          <w:sz w:val="21"/>
          <w:szCs w:val="21"/>
          <w:lang w:eastAsia="ru-RU"/>
        </w:rPr>
      </w:pPr>
      <w:proofErr w:type="spellStart"/>
      <w:r w:rsidRPr="00F61B69">
        <w:rPr>
          <w:rFonts w:ascii="inherit" w:eastAsia="Times New Roman" w:hAnsi="inherit" w:cs="Times New Roman"/>
          <w:b/>
          <w:bCs/>
          <w:color w:val="8BC53F"/>
          <w:sz w:val="21"/>
          <w:szCs w:val="21"/>
          <w:lang w:eastAsia="ru-RU"/>
        </w:rPr>
        <w:t>Belinka</w:t>
      </w:r>
      <w:proofErr w:type="spellEnd"/>
      <w:r w:rsidRPr="00F61B69">
        <w:rPr>
          <w:rFonts w:ascii="inherit" w:eastAsia="Times New Roman" w:hAnsi="inherit" w:cs="Times New Roman"/>
          <w:b/>
          <w:bCs/>
          <w:color w:val="8BC53F"/>
          <w:sz w:val="21"/>
          <w:szCs w:val="21"/>
          <w:lang w:eastAsia="ru-RU"/>
        </w:rPr>
        <w:t xml:space="preserve"> </w:t>
      </w:r>
      <w:proofErr w:type="spellStart"/>
      <w:r w:rsidRPr="00F61B69">
        <w:rPr>
          <w:rFonts w:ascii="inherit" w:eastAsia="Times New Roman" w:hAnsi="inherit" w:cs="Times New Roman"/>
          <w:b/>
          <w:bCs/>
          <w:color w:val="8BC53F"/>
          <w:sz w:val="21"/>
          <w:szCs w:val="21"/>
          <w:lang w:eastAsia="ru-RU"/>
        </w:rPr>
        <w:t>Beldom</w:t>
      </w:r>
      <w:proofErr w:type="spellEnd"/>
      <w:r w:rsidRPr="00F61B69">
        <w:rPr>
          <w:rFonts w:ascii="inherit" w:eastAsia="Times New Roman" w:hAnsi="inherit" w:cs="Times New Roman"/>
          <w:b/>
          <w:bCs/>
          <w:color w:val="8BC53F"/>
          <w:sz w:val="21"/>
          <w:szCs w:val="21"/>
          <w:lang w:eastAsia="ru-RU"/>
        </w:rPr>
        <w:t xml:space="preserve"> </w:t>
      </w:r>
      <w:proofErr w:type="spellStart"/>
      <w:r w:rsidRPr="00F61B69">
        <w:rPr>
          <w:rFonts w:ascii="inherit" w:eastAsia="Times New Roman" w:hAnsi="inherit" w:cs="Times New Roman"/>
          <w:b/>
          <w:bCs/>
          <w:color w:val="8BC53F"/>
          <w:sz w:val="21"/>
          <w:szCs w:val="21"/>
          <w:lang w:eastAsia="ru-RU"/>
        </w:rPr>
        <w:t>Multiuse</w:t>
      </w:r>
      <w:proofErr w:type="spellEnd"/>
      <w:r w:rsidRPr="00F61B69">
        <w:rPr>
          <w:rFonts w:ascii="inherit" w:eastAsia="Times New Roman" w:hAnsi="inherit" w:cs="Times New Roman"/>
          <w:b/>
          <w:bCs/>
          <w:color w:val="8BC53F"/>
          <w:sz w:val="21"/>
          <w:szCs w:val="21"/>
          <w:lang w:eastAsia="ru-RU"/>
        </w:rPr>
        <w:t xml:space="preserve"> Герметик </w:t>
      </w:r>
      <w:proofErr w:type="gramStart"/>
      <w:r w:rsidRPr="00F61B69">
        <w:rPr>
          <w:rFonts w:ascii="inherit" w:eastAsia="Times New Roman" w:hAnsi="inherit" w:cs="Times New Roman"/>
          <w:b/>
          <w:bCs/>
          <w:color w:val="8BC53F"/>
          <w:sz w:val="21"/>
          <w:szCs w:val="21"/>
          <w:lang w:eastAsia="ru-RU"/>
        </w:rPr>
        <w:t>-к</w:t>
      </w:r>
      <w:proofErr w:type="gramEnd"/>
      <w:r w:rsidRPr="00F61B69">
        <w:rPr>
          <w:rFonts w:ascii="inherit" w:eastAsia="Times New Roman" w:hAnsi="inherit" w:cs="Times New Roman"/>
          <w:b/>
          <w:bCs/>
          <w:color w:val="8BC53F"/>
          <w:sz w:val="21"/>
          <w:szCs w:val="21"/>
          <w:lang w:eastAsia="ru-RU"/>
        </w:rPr>
        <w:t>лей универсальный окрашиваемый</w:t>
      </w:r>
    </w:p>
    <w:p w:rsidR="00F61B69" w:rsidRPr="00F61B69" w:rsidRDefault="00084525" w:rsidP="00F61B69">
      <w:pPr>
        <w:spacing w:after="75" w:line="300" w:lineRule="atLeast"/>
        <w:jc w:val="both"/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</w:pPr>
      <w:hyperlink r:id="rId49" w:tgtFrame="_blank" w:history="1">
        <w:r w:rsidR="00F61B69" w:rsidRPr="00F61B69">
          <w:rPr>
            <w:rFonts w:ascii="Helvetica" w:eastAsia="Times New Roman" w:hAnsi="Helvetica" w:cs="Times New Roman"/>
            <w:color w:val="8BC53F"/>
            <w:sz w:val="18"/>
            <w:szCs w:val="18"/>
            <w:lang w:eastAsia="ru-RU"/>
          </w:rPr>
          <w:t>Печать</w:t>
        </w:r>
      </w:hyperlink>
    </w:p>
    <w:p w:rsidR="00F61B69" w:rsidRPr="00F61B69" w:rsidRDefault="00F61B69" w:rsidP="00F61B69">
      <w:pPr>
        <w:spacing w:after="0" w:line="300" w:lineRule="atLeast"/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</w:pPr>
    </w:p>
    <w:p w:rsidR="00F61B69" w:rsidRPr="00F61B69" w:rsidRDefault="00F61B69" w:rsidP="00F61B69">
      <w:pPr>
        <w:spacing w:after="75" w:line="300" w:lineRule="atLeast"/>
        <w:jc w:val="both"/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</w:pPr>
      <w:proofErr w:type="spellStart"/>
      <w:r w:rsidRPr="00F61B69">
        <w:rPr>
          <w:rFonts w:ascii="Helvetica" w:eastAsia="Times New Roman" w:hAnsi="Helvetica" w:cs="Times New Roman"/>
          <w:b/>
          <w:bCs/>
          <w:color w:val="4B4B4D"/>
          <w:sz w:val="18"/>
          <w:szCs w:val="18"/>
          <w:lang w:eastAsia="ru-RU"/>
        </w:rPr>
        <w:t>Belinka</w:t>
      </w:r>
      <w:proofErr w:type="spellEnd"/>
      <w:r w:rsidRPr="00F61B69">
        <w:rPr>
          <w:rFonts w:ascii="Helvetica" w:eastAsia="Times New Roman" w:hAnsi="Helvetica" w:cs="Times New Roman"/>
          <w:b/>
          <w:bCs/>
          <w:color w:val="4B4B4D"/>
          <w:sz w:val="18"/>
          <w:szCs w:val="18"/>
          <w:lang w:eastAsia="ru-RU"/>
        </w:rPr>
        <w:t xml:space="preserve"> </w:t>
      </w:r>
      <w:proofErr w:type="spellStart"/>
      <w:r w:rsidRPr="00F61B69">
        <w:rPr>
          <w:rFonts w:ascii="Helvetica" w:eastAsia="Times New Roman" w:hAnsi="Helvetica" w:cs="Times New Roman"/>
          <w:b/>
          <w:bCs/>
          <w:color w:val="4B4B4D"/>
          <w:sz w:val="18"/>
          <w:szCs w:val="18"/>
          <w:lang w:eastAsia="ru-RU"/>
        </w:rPr>
        <w:t>Beldom</w:t>
      </w:r>
      <w:proofErr w:type="spellEnd"/>
      <w:r w:rsidRPr="00F61B69">
        <w:rPr>
          <w:rFonts w:ascii="Helvetica" w:eastAsia="Times New Roman" w:hAnsi="Helvetica" w:cs="Times New Roman"/>
          <w:b/>
          <w:bCs/>
          <w:color w:val="4B4B4D"/>
          <w:sz w:val="18"/>
          <w:szCs w:val="18"/>
          <w:lang w:eastAsia="ru-RU"/>
        </w:rPr>
        <w:t xml:space="preserve"> </w:t>
      </w:r>
      <w:proofErr w:type="spellStart"/>
      <w:r w:rsidRPr="00F61B69">
        <w:rPr>
          <w:rFonts w:ascii="Helvetica" w:eastAsia="Times New Roman" w:hAnsi="Helvetica" w:cs="Times New Roman"/>
          <w:b/>
          <w:bCs/>
          <w:color w:val="4B4B4D"/>
          <w:sz w:val="18"/>
          <w:szCs w:val="18"/>
          <w:lang w:eastAsia="ru-RU"/>
        </w:rPr>
        <w:t>Multiuse</w:t>
      </w:r>
      <w:proofErr w:type="spellEnd"/>
      <w:r w:rsidRPr="00F61B69"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  <w:t xml:space="preserve"> </w:t>
      </w:r>
      <w:r w:rsidRPr="00F61B69">
        <w:rPr>
          <w:rFonts w:ascii="Helvetica" w:eastAsia="Times New Roman" w:hAnsi="Helvetica" w:cs="Times New Roman"/>
          <w:b/>
          <w:bCs/>
          <w:color w:val="8BC53F"/>
          <w:sz w:val="18"/>
          <w:szCs w:val="18"/>
          <w:lang w:eastAsia="ru-RU"/>
        </w:rPr>
        <w:t xml:space="preserve">Герметик-клей </w:t>
      </w:r>
      <w:proofErr w:type="gramStart"/>
      <w:r w:rsidRPr="00F61B69">
        <w:rPr>
          <w:rFonts w:ascii="Helvetica" w:eastAsia="Times New Roman" w:hAnsi="Helvetica" w:cs="Times New Roman"/>
          <w:b/>
          <w:bCs/>
          <w:color w:val="8BC53F"/>
          <w:sz w:val="18"/>
          <w:szCs w:val="18"/>
          <w:lang w:eastAsia="ru-RU"/>
        </w:rPr>
        <w:t>универсальный</w:t>
      </w:r>
      <w:proofErr w:type="gramEnd"/>
      <w:r w:rsidRPr="00F61B69">
        <w:rPr>
          <w:rFonts w:ascii="Helvetica" w:eastAsia="Times New Roman" w:hAnsi="Helvetica" w:cs="Times New Roman"/>
          <w:b/>
          <w:bCs/>
          <w:color w:val="8BC53F"/>
          <w:sz w:val="18"/>
          <w:szCs w:val="18"/>
          <w:lang w:eastAsia="ru-RU"/>
        </w:rPr>
        <w:t xml:space="preserve"> окрашиваемый</w:t>
      </w:r>
      <w:r w:rsidRPr="00F61B69"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  <w:t xml:space="preserve"> - однокомпонентная универсальная уплотнительная масса-клей на основе гибридного МС полимера с отличной </w:t>
      </w:r>
      <w:proofErr w:type="spellStart"/>
      <w:r w:rsidRPr="00F61B69"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  <w:t>схватываемостью</w:t>
      </w:r>
      <w:proofErr w:type="spellEnd"/>
      <w:r w:rsidRPr="00F61B69"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  <w:t xml:space="preserve"> с большинством материалов для многоцелевого использования. Используется для герметизации и склеивания различных элементов (наклеивание зеркал на разные основания, прикрепление плинтусов при производстве деревянных полов и т.д.), для уплотнения и склеивания элементов в ванных комнатах и других влажных помещениях, для крепления пенопласта, для фиксации керамической плитки. </w:t>
      </w:r>
      <w:r w:rsidRPr="00F61B69">
        <w:rPr>
          <w:rFonts w:ascii="Helvetica" w:eastAsia="Times New Roman" w:hAnsi="Helvetica" w:cs="Times New Roman"/>
          <w:b/>
          <w:bCs/>
          <w:color w:val="8BC53F"/>
          <w:sz w:val="18"/>
          <w:szCs w:val="18"/>
          <w:lang w:eastAsia="ru-RU"/>
        </w:rPr>
        <w:t>Герметик-клей</w:t>
      </w:r>
      <w:r w:rsidRPr="00F61B69"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  <w:t xml:space="preserve"> по своим свойствам </w:t>
      </w:r>
      <w:proofErr w:type="gramStart"/>
      <w:r w:rsidRPr="00F61B69"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  <w:t>способен</w:t>
      </w:r>
      <w:proofErr w:type="gramEnd"/>
      <w:r w:rsidRPr="00F61B69"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  <w:t xml:space="preserve"> заменить множество силиконов, акрилов, жидких гвоздей, шпатлевок и клеев. </w:t>
      </w:r>
      <w:proofErr w:type="gramStart"/>
      <w:r w:rsidRPr="00F61B69">
        <w:rPr>
          <w:rFonts w:ascii="Helvetica" w:eastAsia="Times New Roman" w:hAnsi="Helvetica" w:cs="Times New Roman"/>
          <w:b/>
          <w:bCs/>
          <w:color w:val="8BC53F"/>
          <w:sz w:val="18"/>
          <w:szCs w:val="18"/>
          <w:lang w:eastAsia="ru-RU"/>
        </w:rPr>
        <w:t>Герметик-клей</w:t>
      </w:r>
      <w:proofErr w:type="gramEnd"/>
      <w:r w:rsidRPr="00F61B69"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  <w:t xml:space="preserve"> обладает хорошей устойчивостью к влиянию УФ-лучей и к образованию плесени, а также воде, </w:t>
      </w:r>
      <w:proofErr w:type="spellStart"/>
      <w:r w:rsidRPr="00F61B69"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  <w:t>алифатным</w:t>
      </w:r>
      <w:proofErr w:type="spellEnd"/>
      <w:r w:rsidRPr="00F61B69"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  <w:t xml:space="preserve"> растворителям, минеральным маслам, жирам. Менее </w:t>
      </w:r>
      <w:proofErr w:type="gramStart"/>
      <w:r w:rsidRPr="00F61B69"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  <w:t>устойчив</w:t>
      </w:r>
      <w:proofErr w:type="gramEnd"/>
      <w:r w:rsidRPr="00F61B69"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  <w:t xml:space="preserve"> к растворителям, хлорированным углеводородам, концентрированным кислотам. </w:t>
      </w:r>
    </w:p>
    <w:p w:rsidR="00F61B69" w:rsidRPr="00F61B69" w:rsidRDefault="00F61B69" w:rsidP="00F61B69">
      <w:pPr>
        <w:spacing w:after="75" w:line="300" w:lineRule="atLeast"/>
        <w:jc w:val="both"/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</w:pPr>
      <w:proofErr w:type="gramStart"/>
      <w:r w:rsidRPr="00F61B69"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  <w:t>Затвердевший</w:t>
      </w:r>
      <w:proofErr w:type="gramEnd"/>
      <w:r w:rsidRPr="00F61B69"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  <w:t xml:space="preserve"> </w:t>
      </w:r>
      <w:r w:rsidRPr="00F61B69">
        <w:rPr>
          <w:rFonts w:ascii="Helvetica" w:eastAsia="Times New Roman" w:hAnsi="Helvetica" w:cs="Times New Roman"/>
          <w:b/>
          <w:bCs/>
          <w:color w:val="8BC53F"/>
          <w:sz w:val="18"/>
          <w:szCs w:val="18"/>
          <w:lang w:eastAsia="ru-RU"/>
        </w:rPr>
        <w:t>Герметик-клей</w:t>
      </w:r>
      <w:r w:rsidRPr="00F61B69"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  <w:t xml:space="preserve"> окрашивается большинством лаков и красок. </w:t>
      </w:r>
    </w:p>
    <w:p w:rsidR="00F61B69" w:rsidRPr="00F61B69" w:rsidRDefault="00F61B69" w:rsidP="00F61B69">
      <w:pPr>
        <w:spacing w:after="75" w:line="300" w:lineRule="atLeast"/>
        <w:jc w:val="both"/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</w:pPr>
      <w:r w:rsidRPr="00F61B69"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  <w:t xml:space="preserve">Полностью химически нейтрален. Не </w:t>
      </w:r>
      <w:proofErr w:type="gramStart"/>
      <w:r w:rsidRPr="00F61B69"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  <w:t>вреден</w:t>
      </w:r>
      <w:proofErr w:type="gramEnd"/>
      <w:r w:rsidRPr="00F61B69"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  <w:t xml:space="preserve"> для окружающей среды.</w:t>
      </w:r>
    </w:p>
    <w:p w:rsidR="00F61B69" w:rsidRPr="00F61B69" w:rsidRDefault="00F61B69" w:rsidP="00F61B69">
      <w:pPr>
        <w:spacing w:after="0" w:line="300" w:lineRule="atLeast"/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</w:pPr>
    </w:p>
    <w:p w:rsidR="00F61B69" w:rsidRPr="00F61B69" w:rsidRDefault="00F61B69" w:rsidP="00F61B69">
      <w:pPr>
        <w:spacing w:after="75" w:line="300" w:lineRule="atLeast"/>
        <w:jc w:val="both"/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</w:pPr>
      <w:r w:rsidRPr="00F61B69">
        <w:rPr>
          <w:rFonts w:ascii="Helvetica" w:eastAsia="Times New Roman" w:hAnsi="Helvetica" w:cs="Times New Roman"/>
          <w:b/>
          <w:bCs/>
          <w:color w:val="4B4B4D"/>
          <w:sz w:val="18"/>
          <w:szCs w:val="18"/>
          <w:lang w:eastAsia="ru-RU"/>
        </w:rPr>
        <w:t>СПОСОБ ПРИМЕНЕНИЯ:</w:t>
      </w:r>
    </w:p>
    <w:p w:rsidR="00F61B69" w:rsidRPr="00F61B69" w:rsidRDefault="00F61B69" w:rsidP="00F61B69">
      <w:pPr>
        <w:spacing w:after="75" w:line="300" w:lineRule="atLeast"/>
        <w:jc w:val="both"/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</w:pPr>
      <w:r w:rsidRPr="00F61B69"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  <w:t>Поверхность должна быть твердой и чистой. Уплотнительную массу наносите как можно более равномерно.</w:t>
      </w:r>
    </w:p>
    <w:p w:rsidR="00F61B69" w:rsidRPr="00F61B69" w:rsidRDefault="00F61B69" w:rsidP="00F61B69">
      <w:pPr>
        <w:spacing w:after="75" w:line="300" w:lineRule="atLeast"/>
        <w:jc w:val="both"/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</w:pPr>
      <w:proofErr w:type="gramStart"/>
      <w:r w:rsidRPr="00F61B69"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  <w:t>Свежую массу и инструменты очистите</w:t>
      </w:r>
      <w:proofErr w:type="gramEnd"/>
      <w:r w:rsidRPr="00F61B69"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  <w:t xml:space="preserve"> спиртом.</w:t>
      </w:r>
    </w:p>
    <w:p w:rsidR="00F61B69" w:rsidRPr="00F61B69" w:rsidRDefault="00F61B69" w:rsidP="00F61B69">
      <w:pPr>
        <w:spacing w:after="0" w:line="300" w:lineRule="atLeast"/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</w:pPr>
      <w:r w:rsidRPr="00F61B69"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  <w:br/>
      </w:r>
      <w:r w:rsidRPr="00F61B69">
        <w:rPr>
          <w:rFonts w:ascii="Helvetica" w:eastAsia="Times New Roman" w:hAnsi="Helvetica" w:cs="Times New Roman"/>
          <w:b/>
          <w:bCs/>
          <w:color w:val="4B4B4D"/>
          <w:sz w:val="18"/>
          <w:szCs w:val="18"/>
          <w:lang w:eastAsia="ru-RU"/>
        </w:rPr>
        <w:t>Расфасовка:</w:t>
      </w:r>
      <w:r w:rsidRPr="00F61B69"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  <w:t xml:space="preserve"> 290 мл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3"/>
        <w:gridCol w:w="1254"/>
        <w:gridCol w:w="1520"/>
      </w:tblGrid>
      <w:tr w:rsidR="00F61B69" w:rsidRPr="00F61B69" w:rsidTr="00F61B69">
        <w:trPr>
          <w:tblHeader/>
        </w:trPr>
        <w:tc>
          <w:tcPr>
            <w:tcW w:w="0" w:type="auto"/>
            <w:shd w:val="clear" w:color="auto" w:fill="auto"/>
            <w:vAlign w:val="center"/>
            <w:hideMark/>
          </w:tcPr>
          <w:p w:rsidR="00F61B69" w:rsidRPr="00F61B69" w:rsidRDefault="00F61B69" w:rsidP="00F61B69">
            <w:pPr>
              <w:spacing w:after="0" w:line="300" w:lineRule="atLeast"/>
              <w:jc w:val="center"/>
              <w:rPr>
                <w:rFonts w:ascii="Helvetica" w:eastAsia="Times New Roman" w:hAnsi="Helvetica" w:cs="Times New Roman"/>
                <w:b/>
                <w:bCs/>
                <w:color w:val="333333"/>
                <w:sz w:val="21"/>
                <w:szCs w:val="21"/>
                <w:lang w:eastAsia="ru-RU"/>
              </w:rPr>
            </w:pPr>
            <w:r w:rsidRPr="00F61B69">
              <w:rPr>
                <w:rFonts w:ascii="Helvetica" w:eastAsia="Times New Roman" w:hAnsi="Helvetica" w:cs="Times New Roman"/>
                <w:b/>
                <w:bCs/>
                <w:color w:val="333333"/>
                <w:sz w:val="21"/>
                <w:szCs w:val="21"/>
                <w:lang w:eastAsia="ru-RU"/>
              </w:rPr>
              <w:lastRenderedPageBreak/>
              <w:t>Характеристика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F61B69" w:rsidRPr="00F61B69" w:rsidRDefault="00F61B69" w:rsidP="00F61B69">
            <w:pPr>
              <w:spacing w:after="0" w:line="300" w:lineRule="atLeast"/>
              <w:jc w:val="center"/>
              <w:rPr>
                <w:rFonts w:ascii="Helvetica" w:eastAsia="Times New Roman" w:hAnsi="Helvetica" w:cs="Times New Roman"/>
                <w:b/>
                <w:bCs/>
                <w:color w:val="333333"/>
                <w:sz w:val="21"/>
                <w:szCs w:val="21"/>
                <w:lang w:eastAsia="ru-RU"/>
              </w:rPr>
            </w:pPr>
            <w:r w:rsidRPr="00F61B69">
              <w:rPr>
                <w:rFonts w:ascii="Helvetica" w:eastAsia="Times New Roman" w:hAnsi="Helvetica" w:cs="Times New Roman"/>
                <w:b/>
                <w:bCs/>
                <w:color w:val="333333"/>
                <w:sz w:val="21"/>
                <w:szCs w:val="21"/>
                <w:lang w:eastAsia="ru-RU"/>
              </w:rPr>
              <w:t>Значение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auto"/>
            <w:vAlign w:val="center"/>
            <w:hideMark/>
          </w:tcPr>
          <w:p w:rsidR="00F61B69" w:rsidRPr="00F61B69" w:rsidRDefault="00F61B69" w:rsidP="00F61B69">
            <w:pPr>
              <w:spacing w:after="0" w:line="300" w:lineRule="atLeast"/>
              <w:jc w:val="center"/>
              <w:rPr>
                <w:rFonts w:ascii="Helvetica" w:eastAsia="Times New Roman" w:hAnsi="Helvetica" w:cs="Times New Roman"/>
                <w:b/>
                <w:bCs/>
                <w:color w:val="333333"/>
                <w:sz w:val="21"/>
                <w:szCs w:val="21"/>
                <w:lang w:eastAsia="ru-RU"/>
              </w:rPr>
            </w:pPr>
            <w:r w:rsidRPr="00F61B69">
              <w:rPr>
                <w:rFonts w:ascii="Helvetica" w:eastAsia="Times New Roman" w:hAnsi="Helvetica" w:cs="Times New Roman"/>
                <w:b/>
                <w:bCs/>
                <w:color w:val="333333"/>
                <w:sz w:val="21"/>
                <w:szCs w:val="21"/>
                <w:lang w:eastAsia="ru-RU"/>
              </w:rPr>
              <w:t>Ед. измерения</w:t>
            </w:r>
          </w:p>
        </w:tc>
      </w:tr>
      <w:tr w:rsidR="00F61B69" w:rsidRPr="00F61B69" w:rsidTr="00F61B69">
        <w:tc>
          <w:tcPr>
            <w:tcW w:w="0" w:type="auto"/>
            <w:shd w:val="clear" w:color="auto" w:fill="F2F2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1B69" w:rsidRPr="00F61B69" w:rsidRDefault="00F61B69" w:rsidP="00F61B69">
            <w:pPr>
              <w:spacing w:after="0" w:line="300" w:lineRule="atLeast"/>
              <w:jc w:val="both"/>
              <w:rPr>
                <w:rFonts w:ascii="Helvetica" w:eastAsia="Times New Roman" w:hAnsi="Helvetica" w:cs="Times New Roman"/>
                <w:color w:val="4B4B4D"/>
                <w:sz w:val="18"/>
                <w:szCs w:val="18"/>
                <w:lang w:eastAsia="ru-RU"/>
              </w:rPr>
            </w:pPr>
            <w:r w:rsidRPr="00F61B69">
              <w:rPr>
                <w:rFonts w:ascii="Helvetica" w:eastAsia="Times New Roman" w:hAnsi="Helvetica" w:cs="Times New Roman"/>
                <w:b/>
                <w:bCs/>
                <w:color w:val="4B4B4D"/>
                <w:sz w:val="18"/>
                <w:lang w:eastAsia="ru-RU"/>
              </w:rPr>
              <w:t>Температура нанесения:</w:t>
            </w:r>
            <w:r w:rsidRPr="00F61B69">
              <w:rPr>
                <w:rFonts w:ascii="Helvetica" w:eastAsia="Times New Roman" w:hAnsi="Helvetica" w:cs="Times New Roman"/>
                <w:color w:val="4B4B4D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0" w:type="auto"/>
            <w:shd w:val="clear" w:color="auto" w:fill="F2F2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1B69" w:rsidRPr="00F61B69" w:rsidRDefault="00F61B69" w:rsidP="00F61B69">
            <w:pPr>
              <w:spacing w:after="0" w:line="300" w:lineRule="atLeast"/>
              <w:jc w:val="both"/>
              <w:rPr>
                <w:rFonts w:ascii="Helvetica" w:eastAsia="Times New Roman" w:hAnsi="Helvetica" w:cs="Times New Roman"/>
                <w:color w:val="4B4B4D"/>
                <w:sz w:val="18"/>
                <w:szCs w:val="18"/>
                <w:lang w:eastAsia="ru-RU"/>
              </w:rPr>
            </w:pPr>
            <w:r w:rsidRPr="00F61B69">
              <w:rPr>
                <w:rFonts w:ascii="Helvetica" w:eastAsia="Times New Roman" w:hAnsi="Helvetica" w:cs="Times New Roman"/>
                <w:color w:val="4B4B4D"/>
                <w:sz w:val="18"/>
                <w:szCs w:val="18"/>
                <w:lang w:eastAsia="ru-RU"/>
              </w:rPr>
              <w:t xml:space="preserve">от +5 до +30 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2F2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1B69" w:rsidRPr="00F61B69" w:rsidRDefault="00F61B69" w:rsidP="00F61B69">
            <w:pPr>
              <w:spacing w:after="0" w:line="300" w:lineRule="atLeast"/>
              <w:jc w:val="both"/>
              <w:rPr>
                <w:rFonts w:ascii="Helvetica" w:eastAsia="Times New Roman" w:hAnsi="Helvetica" w:cs="Times New Roman"/>
                <w:color w:val="4B4B4D"/>
                <w:sz w:val="18"/>
                <w:szCs w:val="18"/>
                <w:lang w:eastAsia="ru-RU"/>
              </w:rPr>
            </w:pPr>
            <w:r w:rsidRPr="00F61B69">
              <w:rPr>
                <w:rFonts w:ascii="Helvetica" w:eastAsia="Times New Roman" w:hAnsi="Helvetica" w:cs="Times New Roman"/>
                <w:color w:val="4B4B4D"/>
                <w:sz w:val="18"/>
                <w:szCs w:val="18"/>
                <w:lang w:eastAsia="ru-RU"/>
              </w:rPr>
              <w:t>°С</w:t>
            </w:r>
          </w:p>
        </w:tc>
      </w:tr>
      <w:tr w:rsidR="00F61B69" w:rsidRPr="00F61B69" w:rsidTr="00F61B69">
        <w:tc>
          <w:tcPr>
            <w:tcW w:w="0" w:type="auto"/>
            <w:shd w:val="clear" w:color="auto" w:fill="BABAB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1B69" w:rsidRPr="00F61B69" w:rsidRDefault="00F61B69" w:rsidP="00F61B69">
            <w:pPr>
              <w:spacing w:after="0" w:line="300" w:lineRule="atLeast"/>
              <w:jc w:val="both"/>
              <w:rPr>
                <w:rFonts w:ascii="Helvetica" w:eastAsia="Times New Roman" w:hAnsi="Helvetica" w:cs="Times New Roman"/>
                <w:color w:val="FFFFFF"/>
                <w:sz w:val="18"/>
                <w:szCs w:val="18"/>
                <w:lang w:eastAsia="ru-RU"/>
              </w:rPr>
            </w:pPr>
            <w:r w:rsidRPr="00F61B69">
              <w:rPr>
                <w:rFonts w:ascii="Helvetica" w:eastAsia="Times New Roman" w:hAnsi="Helvetica" w:cs="Times New Roman"/>
                <w:b/>
                <w:bCs/>
                <w:color w:val="FFFFFF"/>
                <w:sz w:val="18"/>
                <w:lang w:eastAsia="ru-RU"/>
              </w:rPr>
              <w:t>Рабочая температура:</w:t>
            </w:r>
            <w:r w:rsidRPr="00F61B69">
              <w:rPr>
                <w:rFonts w:ascii="Helvetica" w:eastAsia="Times New Roman" w:hAnsi="Helvetica" w:cs="Times New Roman"/>
                <w:color w:val="FFFFFF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0" w:type="auto"/>
            <w:shd w:val="clear" w:color="auto" w:fill="BABAB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1B69" w:rsidRPr="00F61B69" w:rsidRDefault="00F61B69" w:rsidP="00F61B69">
            <w:pPr>
              <w:spacing w:after="0" w:line="300" w:lineRule="atLeast"/>
              <w:jc w:val="both"/>
              <w:rPr>
                <w:rFonts w:ascii="Helvetica" w:eastAsia="Times New Roman" w:hAnsi="Helvetica" w:cs="Times New Roman"/>
                <w:color w:val="FFFFFF"/>
                <w:sz w:val="18"/>
                <w:szCs w:val="18"/>
                <w:lang w:eastAsia="ru-RU"/>
              </w:rPr>
            </w:pPr>
            <w:r w:rsidRPr="00F61B69">
              <w:rPr>
                <w:rFonts w:ascii="Helvetica" w:eastAsia="Times New Roman" w:hAnsi="Helvetica" w:cs="Times New Roman"/>
                <w:color w:val="FFFFFF"/>
                <w:sz w:val="18"/>
                <w:szCs w:val="18"/>
                <w:lang w:eastAsia="ru-RU"/>
              </w:rPr>
              <w:t>от -40 до +90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BABAB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1B69" w:rsidRPr="00F61B69" w:rsidRDefault="00F61B69" w:rsidP="00F61B69">
            <w:pPr>
              <w:spacing w:after="0" w:line="300" w:lineRule="atLeast"/>
              <w:jc w:val="both"/>
              <w:rPr>
                <w:rFonts w:ascii="Helvetica" w:eastAsia="Times New Roman" w:hAnsi="Helvetica" w:cs="Times New Roman"/>
                <w:color w:val="FFFFFF"/>
                <w:sz w:val="18"/>
                <w:szCs w:val="18"/>
                <w:lang w:eastAsia="ru-RU"/>
              </w:rPr>
            </w:pPr>
            <w:r w:rsidRPr="00F61B69">
              <w:rPr>
                <w:rFonts w:ascii="Helvetica" w:eastAsia="Times New Roman" w:hAnsi="Helvetica" w:cs="Times New Roman"/>
                <w:color w:val="FFFFFF"/>
                <w:sz w:val="18"/>
                <w:szCs w:val="18"/>
                <w:lang w:eastAsia="ru-RU"/>
              </w:rPr>
              <w:t>°С</w:t>
            </w:r>
          </w:p>
        </w:tc>
      </w:tr>
      <w:tr w:rsidR="00F61B69" w:rsidRPr="00F61B69" w:rsidTr="00F61B69">
        <w:tc>
          <w:tcPr>
            <w:tcW w:w="0" w:type="auto"/>
            <w:shd w:val="clear" w:color="auto" w:fill="F2F2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1B69" w:rsidRPr="00F61B69" w:rsidRDefault="00F61B69" w:rsidP="00F61B69">
            <w:pPr>
              <w:spacing w:after="0" w:line="300" w:lineRule="atLeast"/>
              <w:jc w:val="both"/>
              <w:rPr>
                <w:rFonts w:ascii="Helvetica" w:eastAsia="Times New Roman" w:hAnsi="Helvetica" w:cs="Times New Roman"/>
                <w:color w:val="4B4B4D"/>
                <w:sz w:val="18"/>
                <w:szCs w:val="18"/>
                <w:lang w:eastAsia="ru-RU"/>
              </w:rPr>
            </w:pPr>
            <w:r w:rsidRPr="00F61B69">
              <w:rPr>
                <w:rFonts w:ascii="Helvetica" w:eastAsia="Times New Roman" w:hAnsi="Helvetica" w:cs="Times New Roman"/>
                <w:b/>
                <w:bCs/>
                <w:color w:val="4B4B4D"/>
                <w:sz w:val="18"/>
                <w:lang w:eastAsia="ru-RU"/>
              </w:rPr>
              <w:t>Упаковка:</w:t>
            </w:r>
            <w:r w:rsidRPr="00F61B69">
              <w:rPr>
                <w:rFonts w:ascii="Helvetica" w:eastAsia="Times New Roman" w:hAnsi="Helvetica" w:cs="Times New Roman"/>
                <w:color w:val="4B4B4D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0" w:type="auto"/>
            <w:shd w:val="clear" w:color="auto" w:fill="F2F2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1B69" w:rsidRPr="00F61B69" w:rsidRDefault="00F61B69" w:rsidP="00F61B69">
            <w:pPr>
              <w:spacing w:after="0" w:line="300" w:lineRule="atLeast"/>
              <w:jc w:val="both"/>
              <w:rPr>
                <w:rFonts w:ascii="Helvetica" w:eastAsia="Times New Roman" w:hAnsi="Helvetica" w:cs="Times New Roman"/>
                <w:color w:val="4B4B4D"/>
                <w:sz w:val="18"/>
                <w:szCs w:val="18"/>
                <w:lang w:eastAsia="ru-RU"/>
              </w:rPr>
            </w:pPr>
            <w:r w:rsidRPr="00F61B69">
              <w:rPr>
                <w:rFonts w:ascii="Helvetica" w:eastAsia="Times New Roman" w:hAnsi="Helvetica" w:cs="Times New Roman"/>
                <w:color w:val="4B4B4D"/>
                <w:sz w:val="18"/>
                <w:szCs w:val="18"/>
                <w:lang w:eastAsia="ru-RU"/>
              </w:rPr>
              <w:t>290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2F2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1B69" w:rsidRPr="00F61B69" w:rsidRDefault="00F61B69" w:rsidP="00F61B69">
            <w:pPr>
              <w:spacing w:after="0" w:line="300" w:lineRule="atLeast"/>
              <w:jc w:val="both"/>
              <w:rPr>
                <w:rFonts w:ascii="Helvetica" w:eastAsia="Times New Roman" w:hAnsi="Helvetica" w:cs="Times New Roman"/>
                <w:color w:val="4B4B4D"/>
                <w:sz w:val="18"/>
                <w:szCs w:val="18"/>
                <w:lang w:eastAsia="ru-RU"/>
              </w:rPr>
            </w:pPr>
            <w:r w:rsidRPr="00F61B69">
              <w:rPr>
                <w:rFonts w:ascii="Helvetica" w:eastAsia="Times New Roman" w:hAnsi="Helvetica" w:cs="Times New Roman"/>
                <w:color w:val="4B4B4D"/>
                <w:sz w:val="18"/>
                <w:szCs w:val="18"/>
                <w:lang w:eastAsia="ru-RU"/>
              </w:rPr>
              <w:t>мл</w:t>
            </w:r>
          </w:p>
        </w:tc>
      </w:tr>
      <w:tr w:rsidR="00F61B69" w:rsidRPr="00F61B69" w:rsidTr="00F61B69">
        <w:tc>
          <w:tcPr>
            <w:tcW w:w="0" w:type="auto"/>
            <w:shd w:val="clear" w:color="auto" w:fill="BABAB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1B69" w:rsidRPr="00F61B69" w:rsidRDefault="00F61B69" w:rsidP="00F61B69">
            <w:pPr>
              <w:spacing w:after="0" w:line="300" w:lineRule="atLeast"/>
              <w:jc w:val="both"/>
              <w:rPr>
                <w:rFonts w:ascii="Helvetica" w:eastAsia="Times New Roman" w:hAnsi="Helvetica" w:cs="Times New Roman"/>
                <w:color w:val="FFFFFF"/>
                <w:sz w:val="18"/>
                <w:szCs w:val="18"/>
                <w:lang w:eastAsia="ru-RU"/>
              </w:rPr>
            </w:pPr>
            <w:r w:rsidRPr="00F61B69">
              <w:rPr>
                <w:rFonts w:ascii="Helvetica" w:eastAsia="Times New Roman" w:hAnsi="Helvetica" w:cs="Times New Roman"/>
                <w:b/>
                <w:bCs/>
                <w:color w:val="FFFFFF"/>
                <w:sz w:val="18"/>
                <w:lang w:eastAsia="ru-RU"/>
              </w:rPr>
              <w:t>Срок годности</w:t>
            </w:r>
            <w:r w:rsidRPr="00F61B69">
              <w:rPr>
                <w:rFonts w:ascii="Helvetica" w:eastAsia="Times New Roman" w:hAnsi="Helvetica" w:cs="Times New Roman"/>
                <w:color w:val="FFFFFF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0" w:type="auto"/>
            <w:shd w:val="clear" w:color="auto" w:fill="BABAB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1B69" w:rsidRPr="00F61B69" w:rsidRDefault="00F61B69" w:rsidP="00F61B69">
            <w:pPr>
              <w:spacing w:after="0" w:line="300" w:lineRule="atLeast"/>
              <w:jc w:val="both"/>
              <w:rPr>
                <w:rFonts w:ascii="Helvetica" w:eastAsia="Times New Roman" w:hAnsi="Helvetica" w:cs="Times New Roman"/>
                <w:color w:val="FFFFFF"/>
                <w:sz w:val="18"/>
                <w:szCs w:val="18"/>
                <w:lang w:eastAsia="ru-RU"/>
              </w:rPr>
            </w:pPr>
            <w:r w:rsidRPr="00F61B69">
              <w:rPr>
                <w:rFonts w:ascii="Helvetica" w:eastAsia="Times New Roman" w:hAnsi="Helvetica" w:cs="Times New Roman"/>
                <w:color w:val="FFFFFF"/>
                <w:sz w:val="18"/>
                <w:szCs w:val="18"/>
                <w:lang w:eastAsia="ru-RU"/>
              </w:rPr>
              <w:t>1 год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BABAB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1B69" w:rsidRPr="00F61B69" w:rsidRDefault="00F61B69" w:rsidP="00F61B69">
            <w:pPr>
              <w:spacing w:after="0" w:line="300" w:lineRule="atLeast"/>
              <w:jc w:val="both"/>
              <w:rPr>
                <w:rFonts w:ascii="Helvetica" w:eastAsia="Times New Roman" w:hAnsi="Helvetica" w:cs="Times New Roman"/>
                <w:color w:val="FFFFFF"/>
                <w:sz w:val="18"/>
                <w:szCs w:val="18"/>
                <w:lang w:eastAsia="ru-RU"/>
              </w:rPr>
            </w:pPr>
          </w:p>
        </w:tc>
      </w:tr>
    </w:tbl>
    <w:p w:rsidR="00F61B69" w:rsidRPr="00F61B69" w:rsidRDefault="00F61B69" w:rsidP="00F61B69">
      <w:pPr>
        <w:spacing w:after="0" w:line="300" w:lineRule="atLeast"/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</w:pPr>
    </w:p>
    <w:p w:rsidR="00F61B69" w:rsidRPr="00F61B69" w:rsidRDefault="00F61B69" w:rsidP="00F61B69">
      <w:pPr>
        <w:spacing w:after="0" w:line="300" w:lineRule="atLeast"/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</w:pPr>
    </w:p>
    <w:p w:rsidR="00F61B69" w:rsidRPr="00F61B69" w:rsidRDefault="00F61B69" w:rsidP="00F61B69">
      <w:pPr>
        <w:pBdr>
          <w:bottom w:val="dashed" w:sz="6" w:space="4" w:color="4B4B4D"/>
        </w:pBdr>
        <w:spacing w:after="150" w:line="300" w:lineRule="atLeast"/>
        <w:outlineLvl w:val="1"/>
        <w:rPr>
          <w:rFonts w:ascii="inherit" w:eastAsia="Times New Roman" w:hAnsi="inherit" w:cs="Times New Roman"/>
          <w:b/>
          <w:bCs/>
          <w:caps/>
          <w:color w:val="4B4B4D"/>
          <w:kern w:val="36"/>
          <w:sz w:val="30"/>
          <w:szCs w:val="30"/>
          <w:lang w:eastAsia="ru-RU"/>
        </w:rPr>
      </w:pPr>
      <w:r w:rsidRPr="00F61B69">
        <w:rPr>
          <w:rFonts w:ascii="inherit" w:eastAsia="Times New Roman" w:hAnsi="inherit" w:cs="Times New Roman"/>
          <w:b/>
          <w:bCs/>
          <w:caps/>
          <w:color w:val="4B4B4D"/>
          <w:kern w:val="36"/>
          <w:sz w:val="30"/>
          <w:szCs w:val="30"/>
          <w:lang w:eastAsia="ru-RU"/>
        </w:rPr>
        <w:t>Герметики</w:t>
      </w:r>
    </w:p>
    <w:p w:rsidR="00F61B69" w:rsidRPr="00F61B69" w:rsidRDefault="00F61B69" w:rsidP="00F61B69">
      <w:pPr>
        <w:shd w:val="clear" w:color="auto" w:fill="8BC53F"/>
        <w:spacing w:after="0" w:line="300" w:lineRule="atLeast"/>
        <w:rPr>
          <w:rFonts w:ascii="Helvetica" w:eastAsia="Times New Roman" w:hAnsi="Helvetica" w:cs="Times New Roman"/>
          <w:b/>
          <w:bCs/>
          <w:vanish/>
          <w:color w:val="FFFFFF"/>
          <w:sz w:val="18"/>
          <w:szCs w:val="18"/>
          <w:lang w:eastAsia="ru-RU"/>
        </w:rPr>
      </w:pPr>
      <w:r w:rsidRPr="00F61B69">
        <w:rPr>
          <w:rFonts w:ascii="Helvetica" w:eastAsia="Times New Roman" w:hAnsi="Helvetica" w:cs="Times New Roman"/>
          <w:b/>
          <w:bCs/>
          <w:vanish/>
          <w:color w:val="FFFFFF"/>
          <w:sz w:val="18"/>
          <w:szCs w:val="18"/>
          <w:shd w:val="clear" w:color="auto" w:fill="8BC53F"/>
          <w:lang w:eastAsia="ru-RU"/>
        </w:rPr>
        <w:t>Наименование</w:t>
      </w:r>
      <w:r w:rsidRPr="00F61B69">
        <w:rPr>
          <w:rFonts w:ascii="Helvetica" w:eastAsia="Times New Roman" w:hAnsi="Helvetica" w:cs="Times New Roman"/>
          <w:b/>
          <w:bCs/>
          <w:vanish/>
          <w:color w:val="FFFFFF"/>
          <w:sz w:val="18"/>
          <w:szCs w:val="18"/>
          <w:lang w:eastAsia="ru-RU"/>
        </w:rPr>
        <w:t xml:space="preserve"> </w:t>
      </w:r>
      <w:r w:rsidRPr="00F61B69">
        <w:rPr>
          <w:rFonts w:ascii="Helvetica" w:eastAsia="Times New Roman" w:hAnsi="Helvetica" w:cs="Times New Roman"/>
          <w:b/>
          <w:bCs/>
          <w:vanish/>
          <w:color w:val="FFFFFF"/>
          <w:sz w:val="18"/>
          <w:szCs w:val="18"/>
          <w:shd w:val="clear" w:color="auto" w:fill="8BC53F"/>
          <w:lang w:eastAsia="ru-RU"/>
        </w:rPr>
        <w:t>Упаковка</w:t>
      </w:r>
      <w:r w:rsidRPr="00F61B69">
        <w:rPr>
          <w:rFonts w:ascii="Helvetica" w:eastAsia="Times New Roman" w:hAnsi="Helvetica" w:cs="Times New Roman"/>
          <w:b/>
          <w:bCs/>
          <w:vanish/>
          <w:color w:val="FFFFFF"/>
          <w:sz w:val="18"/>
          <w:szCs w:val="18"/>
          <w:lang w:eastAsia="ru-RU"/>
        </w:rPr>
        <w:t xml:space="preserve"> </w:t>
      </w:r>
      <w:r w:rsidRPr="00F61B69">
        <w:rPr>
          <w:rFonts w:ascii="Helvetica" w:eastAsia="Times New Roman" w:hAnsi="Helvetica" w:cs="Times New Roman"/>
          <w:b/>
          <w:bCs/>
          <w:vanish/>
          <w:color w:val="FFFFFF"/>
          <w:sz w:val="18"/>
          <w:szCs w:val="18"/>
          <w:shd w:val="clear" w:color="auto" w:fill="8BC53F"/>
          <w:lang w:eastAsia="ru-RU"/>
        </w:rPr>
        <w:t>Цена за шт.</w:t>
      </w:r>
      <w:r w:rsidRPr="00F61B69">
        <w:rPr>
          <w:rFonts w:ascii="Helvetica" w:eastAsia="Times New Roman" w:hAnsi="Helvetica" w:cs="Times New Roman"/>
          <w:b/>
          <w:bCs/>
          <w:vanish/>
          <w:color w:val="FFFFFF"/>
          <w:sz w:val="18"/>
          <w:szCs w:val="18"/>
          <w:lang w:eastAsia="ru-RU"/>
        </w:rPr>
        <w:t xml:space="preserve"> </w:t>
      </w:r>
      <w:r w:rsidRPr="00F61B69">
        <w:rPr>
          <w:rFonts w:ascii="Helvetica" w:eastAsia="Times New Roman" w:hAnsi="Helvetica" w:cs="Times New Roman"/>
          <w:b/>
          <w:bCs/>
          <w:vanish/>
          <w:color w:val="FFFFFF"/>
          <w:sz w:val="18"/>
          <w:szCs w:val="18"/>
          <w:shd w:val="clear" w:color="auto" w:fill="8BC53F"/>
          <w:lang w:eastAsia="ru-RU"/>
        </w:rPr>
        <w:t>Количество</w:t>
      </w:r>
      <w:r w:rsidRPr="00F61B69">
        <w:rPr>
          <w:rFonts w:ascii="Helvetica" w:eastAsia="Times New Roman" w:hAnsi="Helvetica" w:cs="Times New Roman"/>
          <w:b/>
          <w:bCs/>
          <w:vanish/>
          <w:color w:val="FFFFFF"/>
          <w:sz w:val="18"/>
          <w:szCs w:val="18"/>
          <w:lang w:eastAsia="ru-RU"/>
        </w:rPr>
        <w:t xml:space="preserve"> </w:t>
      </w:r>
      <w:r w:rsidRPr="00F61B69">
        <w:rPr>
          <w:rFonts w:ascii="Helvetica" w:eastAsia="Times New Roman" w:hAnsi="Helvetica" w:cs="Times New Roman"/>
          <w:b/>
          <w:bCs/>
          <w:vanish/>
          <w:color w:val="FFFFFF"/>
          <w:sz w:val="18"/>
          <w:szCs w:val="18"/>
          <w:shd w:val="clear" w:color="auto" w:fill="8BC53F"/>
          <w:lang w:eastAsia="ru-RU"/>
        </w:rPr>
        <w:t>Объем</w:t>
      </w:r>
      <w:r w:rsidRPr="00F61B69">
        <w:rPr>
          <w:rFonts w:ascii="Helvetica" w:eastAsia="Times New Roman" w:hAnsi="Helvetica" w:cs="Times New Roman"/>
          <w:b/>
          <w:bCs/>
          <w:vanish/>
          <w:color w:val="FFFFFF"/>
          <w:sz w:val="18"/>
          <w:szCs w:val="18"/>
          <w:lang w:eastAsia="ru-RU"/>
        </w:rPr>
        <w:t xml:space="preserve"> </w:t>
      </w:r>
      <w:r w:rsidRPr="00F61B69">
        <w:rPr>
          <w:rFonts w:ascii="Helvetica" w:eastAsia="Times New Roman" w:hAnsi="Helvetica" w:cs="Times New Roman"/>
          <w:b/>
          <w:bCs/>
          <w:vanish/>
          <w:color w:val="FFFFFF"/>
          <w:sz w:val="18"/>
          <w:szCs w:val="18"/>
          <w:shd w:val="clear" w:color="auto" w:fill="8BC53F"/>
          <w:lang w:eastAsia="ru-RU"/>
        </w:rPr>
        <w:t>Сумма</w:t>
      </w:r>
      <w:r w:rsidRPr="00F61B69">
        <w:rPr>
          <w:rFonts w:ascii="Helvetica" w:eastAsia="Times New Roman" w:hAnsi="Helvetica" w:cs="Times New Roman"/>
          <w:b/>
          <w:bCs/>
          <w:vanish/>
          <w:color w:val="FFFFFF"/>
          <w:sz w:val="18"/>
          <w:szCs w:val="18"/>
          <w:lang w:eastAsia="ru-RU"/>
        </w:rPr>
        <w:t xml:space="preserve"> </w:t>
      </w:r>
    </w:p>
    <w:p w:rsidR="00F61B69" w:rsidRPr="00F61B69" w:rsidRDefault="00F61B69" w:rsidP="00F61B69">
      <w:pPr>
        <w:shd w:val="clear" w:color="auto" w:fill="FFFFFF"/>
        <w:spacing w:after="0" w:line="300" w:lineRule="atLeast"/>
        <w:rPr>
          <w:rFonts w:ascii="Helvetica" w:eastAsia="Times New Roman" w:hAnsi="Helvetica" w:cs="Times New Roman"/>
          <w:vanish/>
          <w:color w:val="4B4B4D"/>
          <w:sz w:val="18"/>
          <w:szCs w:val="18"/>
          <w:lang w:eastAsia="ru-RU"/>
        </w:rPr>
      </w:pPr>
      <w:r>
        <w:rPr>
          <w:rFonts w:ascii="Helvetica" w:eastAsia="Times New Roman" w:hAnsi="Helvetica" w:cs="Times New Roman"/>
          <w:noProof/>
          <w:vanish/>
          <w:color w:val="4B4B4D"/>
          <w:sz w:val="18"/>
          <w:szCs w:val="18"/>
          <w:lang w:eastAsia="ru-RU"/>
        </w:rPr>
        <w:drawing>
          <wp:inline distT="0" distB="0" distL="0" distR="0">
            <wp:extent cx="1809750" cy="4543425"/>
            <wp:effectExtent l="19050" t="0" r="0" b="0"/>
            <wp:docPr id="166" name="Рисунок 166" descr="http://www.belinka.ru/upload/iblock/b91/belsil-sanitary-acet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://www.belinka.ru/upload/iblock/b91/belsil-sanitary-acetate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B69" w:rsidRPr="00F61B69" w:rsidRDefault="00F61B69" w:rsidP="00F61B69">
      <w:pPr>
        <w:shd w:val="clear" w:color="auto" w:fill="FFFFFF"/>
        <w:spacing w:before="75" w:after="75" w:line="300" w:lineRule="atLeast"/>
        <w:outlineLvl w:val="3"/>
        <w:rPr>
          <w:rFonts w:ascii="inherit" w:eastAsia="Times New Roman" w:hAnsi="inherit" w:cs="Times New Roman"/>
          <w:b/>
          <w:bCs/>
          <w:caps/>
          <w:vanish/>
          <w:color w:val="8BC53F"/>
          <w:sz w:val="26"/>
          <w:szCs w:val="26"/>
          <w:lang w:eastAsia="ru-RU"/>
        </w:rPr>
      </w:pPr>
      <w:r w:rsidRPr="00F61B69">
        <w:rPr>
          <w:rFonts w:ascii="inherit" w:eastAsia="Times New Roman" w:hAnsi="inherit" w:cs="Times New Roman"/>
          <w:b/>
          <w:bCs/>
          <w:caps/>
          <w:vanish/>
          <w:color w:val="8BC53F"/>
          <w:sz w:val="26"/>
          <w:szCs w:val="26"/>
          <w:lang w:eastAsia="ru-RU"/>
        </w:rPr>
        <w:t>Belinka Belsil Sanitary Acetate Герметик силиконовый с противогрибковыми свойствами для влажных помещений</w:t>
      </w:r>
    </w:p>
    <w:p w:rsidR="00F61B69" w:rsidRPr="00F61B69" w:rsidRDefault="00F61B69" w:rsidP="00F61B69">
      <w:pPr>
        <w:shd w:val="clear" w:color="auto" w:fill="FFFFFF"/>
        <w:spacing w:after="75" w:line="300" w:lineRule="atLeast"/>
        <w:rPr>
          <w:rFonts w:ascii="Helvetica" w:eastAsia="Times New Roman" w:hAnsi="Helvetica" w:cs="Times New Roman"/>
          <w:vanish/>
          <w:color w:val="4B4B4D"/>
          <w:sz w:val="18"/>
          <w:szCs w:val="18"/>
          <w:lang w:eastAsia="ru-RU"/>
        </w:rPr>
      </w:pPr>
      <w:r w:rsidRPr="00F61B69">
        <w:rPr>
          <w:rFonts w:ascii="Helvetica" w:eastAsia="Times New Roman" w:hAnsi="Helvetica" w:cs="Times New Roman"/>
          <w:vanish/>
          <w:color w:val="4B4B4D"/>
          <w:sz w:val="18"/>
          <w:szCs w:val="18"/>
          <w:lang w:eastAsia="ru-RU"/>
        </w:rPr>
        <w:t>Belinka Belsil Sanitary Acetate - Герметик силиконовый санитарный. Эластичная силиконовая однокомпонентная уплотнительная масса. Применяется для уплотнения различных материалов: стекла, керамики, алюминия и др. Благодаря его анти грибковым свойствам, герметик рекомендуется для уплотнения щелей в сантехнике и во влажных помещениях.</w:t>
      </w:r>
    </w:p>
    <w:p w:rsidR="00F61B69" w:rsidRPr="00F61B69" w:rsidRDefault="00F61B69" w:rsidP="00F61B69">
      <w:pPr>
        <w:shd w:val="clear" w:color="auto" w:fill="FFFFFF"/>
        <w:spacing w:after="0" w:line="300" w:lineRule="atLeast"/>
        <w:rPr>
          <w:rFonts w:ascii="Helvetica" w:eastAsia="Times New Roman" w:hAnsi="Helvetica" w:cs="Times New Roman"/>
          <w:vanish/>
          <w:color w:val="4B4B4D"/>
          <w:sz w:val="18"/>
          <w:szCs w:val="18"/>
          <w:lang w:eastAsia="ru-RU"/>
        </w:rPr>
      </w:pPr>
      <w:r w:rsidRPr="00F61B69">
        <w:rPr>
          <w:rFonts w:ascii="Helvetica" w:eastAsia="Times New Roman" w:hAnsi="Helvetica" w:cs="Times New Roman"/>
          <w:vanish/>
          <w:color w:val="4B4B4D"/>
          <w:sz w:val="18"/>
          <w:szCs w:val="18"/>
        </w:rPr>
        <w:object w:dxaOrig="1440" w:dyaOrig="1440">
          <v:shape id="_x0000_i1113" type="#_x0000_t75" style="width:79.5pt;height:18pt" o:ole="">
            <v:imagedata r:id="rId51" o:title=""/>
          </v:shape>
          <w:control r:id="rId52" w:name="DefaultOcxName8" w:shapeid="_x0000_i1113"/>
        </w:object>
      </w:r>
      <w:r>
        <w:rPr>
          <w:rFonts w:ascii="Helvetica" w:eastAsia="Times New Roman" w:hAnsi="Helvetica" w:cs="Times New Roman"/>
          <w:noProof/>
          <w:vanish/>
          <w:color w:val="4B4B4D"/>
          <w:sz w:val="18"/>
          <w:szCs w:val="18"/>
          <w:lang w:eastAsia="ru-RU"/>
        </w:rPr>
        <w:drawing>
          <wp:inline distT="0" distB="0" distL="0" distR="0">
            <wp:extent cx="952500" cy="476250"/>
            <wp:effectExtent l="19050" t="0" r="0" b="0"/>
            <wp:docPr id="167" name="Рисунок 167" descr="http://www.belinka.ru/upload/iblock/078/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://www.belinka.ru/upload/iblock/078/whit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B69" w:rsidRPr="00F61B69" w:rsidRDefault="00F61B69" w:rsidP="00F61B69">
      <w:pPr>
        <w:shd w:val="clear" w:color="auto" w:fill="FFFFFF"/>
        <w:spacing w:after="0" w:line="300" w:lineRule="atLeast"/>
        <w:jc w:val="center"/>
        <w:rPr>
          <w:rFonts w:ascii="Helvetica" w:eastAsia="Times New Roman" w:hAnsi="Helvetica" w:cs="Times New Roman"/>
          <w:b/>
          <w:bCs/>
          <w:vanish/>
          <w:color w:val="4B4B4D"/>
          <w:sz w:val="18"/>
          <w:szCs w:val="18"/>
          <w:lang w:eastAsia="ru-RU"/>
        </w:rPr>
      </w:pPr>
      <w:r w:rsidRPr="00F61B69">
        <w:rPr>
          <w:rFonts w:ascii="Helvetica" w:eastAsia="Times New Roman" w:hAnsi="Helvetica" w:cs="Times New Roman"/>
          <w:b/>
          <w:bCs/>
          <w:vanish/>
          <w:color w:val="4B4B4D"/>
          <w:sz w:val="18"/>
          <w:szCs w:val="18"/>
        </w:rPr>
        <w:object w:dxaOrig="1440" w:dyaOrig="1440">
          <v:shape id="_x0000_i1116" type="#_x0000_t75" style="width:52.5pt;height:18pt" o:ole="">
            <v:imagedata r:id="rId53" o:title=""/>
          </v:shape>
          <w:control r:id="rId54" w:name="DefaultOcxName15" w:shapeid="_x0000_i1116"/>
        </w:object>
      </w:r>
      <w:r w:rsidRPr="00F61B69">
        <w:rPr>
          <w:rFonts w:ascii="Helvetica" w:eastAsia="Times New Roman" w:hAnsi="Helvetica" w:cs="Times New Roman"/>
          <w:b/>
          <w:bCs/>
          <w:vanish/>
          <w:color w:val="4B4B4D"/>
          <w:sz w:val="18"/>
          <w:szCs w:val="18"/>
          <w:lang w:eastAsia="ru-RU"/>
        </w:rPr>
        <w:t xml:space="preserve">ml </w:t>
      </w:r>
    </w:p>
    <w:p w:rsidR="00F61B69" w:rsidRPr="00F61B69" w:rsidRDefault="00F61B69" w:rsidP="00F61B69">
      <w:pPr>
        <w:shd w:val="clear" w:color="auto" w:fill="FFFFFF"/>
        <w:spacing w:after="0" w:line="300" w:lineRule="atLeast"/>
        <w:jc w:val="center"/>
        <w:rPr>
          <w:rFonts w:ascii="Helvetica" w:eastAsia="Times New Roman" w:hAnsi="Helvetica" w:cs="Times New Roman"/>
          <w:b/>
          <w:bCs/>
          <w:vanish/>
          <w:color w:val="4B4B4D"/>
          <w:sz w:val="18"/>
          <w:szCs w:val="18"/>
          <w:lang w:eastAsia="ru-RU"/>
        </w:rPr>
      </w:pPr>
      <w:r w:rsidRPr="00F61B69">
        <w:rPr>
          <w:rFonts w:ascii="Helvetica" w:eastAsia="Times New Roman" w:hAnsi="Helvetica" w:cs="Times New Roman"/>
          <w:b/>
          <w:bCs/>
          <w:vanish/>
          <w:color w:val="4B4B4D"/>
          <w:sz w:val="18"/>
          <w:szCs w:val="18"/>
          <w:lang w:eastAsia="ru-RU"/>
        </w:rPr>
        <w:t>135 руб.</w:t>
      </w:r>
    </w:p>
    <w:p w:rsidR="00F61B69" w:rsidRPr="00F61B69" w:rsidRDefault="00F61B69" w:rsidP="00F61B69">
      <w:pPr>
        <w:shd w:val="clear" w:color="auto" w:fill="FFFFFF"/>
        <w:spacing w:after="0" w:line="300" w:lineRule="atLeast"/>
        <w:jc w:val="center"/>
        <w:rPr>
          <w:rFonts w:ascii="Helvetica" w:eastAsia="Times New Roman" w:hAnsi="Helvetica" w:cs="Times New Roman"/>
          <w:b/>
          <w:bCs/>
          <w:vanish/>
          <w:color w:val="4B4B4D"/>
          <w:sz w:val="18"/>
          <w:szCs w:val="18"/>
          <w:lang w:eastAsia="ru-RU"/>
        </w:rPr>
      </w:pPr>
      <w:r w:rsidRPr="00F61B69">
        <w:rPr>
          <w:rFonts w:ascii="Helvetica" w:eastAsia="Times New Roman" w:hAnsi="Helvetica" w:cs="Times New Roman"/>
          <w:b/>
          <w:bCs/>
          <w:vanish/>
          <w:color w:val="4B4B4D"/>
          <w:sz w:val="18"/>
          <w:szCs w:val="18"/>
        </w:rPr>
        <w:object w:dxaOrig="1440" w:dyaOrig="1440">
          <v:shape id="_x0000_i1120" type="#_x0000_t75" style="width:60.75pt;height:18pt" o:ole="">
            <v:imagedata r:id="rId55" o:title=""/>
          </v:shape>
          <w:control r:id="rId56" w:name="DefaultOcxName24" w:shapeid="_x0000_i1120"/>
        </w:object>
      </w:r>
    </w:p>
    <w:p w:rsidR="00F61B69" w:rsidRPr="00F61B69" w:rsidRDefault="00F61B69" w:rsidP="00F61B69">
      <w:pPr>
        <w:shd w:val="clear" w:color="auto" w:fill="FFFFFF"/>
        <w:spacing w:after="75" w:line="300" w:lineRule="atLeast"/>
        <w:jc w:val="center"/>
        <w:rPr>
          <w:rFonts w:ascii="Helvetica" w:eastAsia="Times New Roman" w:hAnsi="Helvetica" w:cs="Times New Roman"/>
          <w:b/>
          <w:bCs/>
          <w:vanish/>
          <w:color w:val="4B4B4D"/>
          <w:sz w:val="18"/>
          <w:szCs w:val="18"/>
          <w:lang w:eastAsia="ru-RU"/>
        </w:rPr>
      </w:pPr>
      <w:r w:rsidRPr="00F61B69">
        <w:rPr>
          <w:rFonts w:ascii="Helvetica" w:eastAsia="Times New Roman" w:hAnsi="Helvetica" w:cs="Times New Roman"/>
          <w:b/>
          <w:bCs/>
          <w:vanish/>
          <w:color w:val="4B4B4D"/>
          <w:sz w:val="18"/>
          <w:szCs w:val="18"/>
          <w:lang w:eastAsia="ru-RU"/>
        </w:rPr>
        <w:t>280 ml</w:t>
      </w:r>
    </w:p>
    <w:p w:rsidR="00F61B69" w:rsidRPr="00F61B69" w:rsidRDefault="00F61B69" w:rsidP="00F61B69">
      <w:pPr>
        <w:shd w:val="clear" w:color="auto" w:fill="FFFFFF"/>
        <w:spacing w:after="75" w:line="300" w:lineRule="atLeast"/>
        <w:jc w:val="center"/>
        <w:rPr>
          <w:rFonts w:ascii="Helvetica" w:eastAsia="Times New Roman" w:hAnsi="Helvetica" w:cs="Times New Roman"/>
          <w:b/>
          <w:bCs/>
          <w:vanish/>
          <w:color w:val="4B4B4D"/>
          <w:sz w:val="18"/>
          <w:szCs w:val="18"/>
          <w:lang w:eastAsia="ru-RU"/>
        </w:rPr>
      </w:pPr>
      <w:r w:rsidRPr="00F61B69">
        <w:rPr>
          <w:rFonts w:ascii="Helvetica" w:eastAsia="Times New Roman" w:hAnsi="Helvetica" w:cs="Times New Roman"/>
          <w:b/>
          <w:bCs/>
          <w:vanish/>
          <w:color w:val="4B4B4D"/>
          <w:sz w:val="18"/>
          <w:szCs w:val="18"/>
          <w:lang w:eastAsia="ru-RU"/>
        </w:rPr>
        <w:t>135 руб.</w:t>
      </w:r>
    </w:p>
    <w:p w:rsidR="00F61B69" w:rsidRPr="00F61B69" w:rsidRDefault="00F61B69" w:rsidP="00F61B69">
      <w:pPr>
        <w:shd w:val="clear" w:color="auto" w:fill="FFFFFF"/>
        <w:spacing w:before="150" w:after="0" w:line="300" w:lineRule="atLeast"/>
        <w:ind w:left="1080"/>
        <w:jc w:val="both"/>
        <w:rPr>
          <w:rFonts w:ascii="Helvetica" w:eastAsia="Times New Roman" w:hAnsi="Helvetica" w:cs="Times New Roman"/>
          <w:i/>
          <w:iCs/>
          <w:vanish/>
          <w:color w:val="4B4B4D"/>
          <w:sz w:val="18"/>
          <w:szCs w:val="18"/>
          <w:lang w:eastAsia="ru-RU"/>
        </w:rPr>
      </w:pPr>
      <w:r w:rsidRPr="00F61B69">
        <w:rPr>
          <w:rFonts w:ascii="Helvetica" w:eastAsia="Times New Roman" w:hAnsi="Helvetica" w:cs="Times New Roman"/>
          <w:i/>
          <w:iCs/>
          <w:vanish/>
          <w:color w:val="4B4B4D"/>
          <w:sz w:val="18"/>
          <w:szCs w:val="18"/>
          <w:lang w:eastAsia="ru-RU"/>
        </w:rPr>
        <w:t xml:space="preserve">Артикул: </w:t>
      </w:r>
      <w:r w:rsidRPr="00F61B69">
        <w:rPr>
          <w:rFonts w:ascii="Helvetica" w:eastAsia="Times New Roman" w:hAnsi="Helvetica" w:cs="Times New Roman"/>
          <w:i/>
          <w:iCs/>
          <w:vanish/>
          <w:color w:val="4B4B4D"/>
          <w:sz w:val="18"/>
          <w:lang w:eastAsia="ru-RU"/>
        </w:rPr>
        <w:t>45815</w:t>
      </w:r>
    </w:p>
    <w:p w:rsidR="00F61B69" w:rsidRPr="00F61B69" w:rsidRDefault="00F61B69" w:rsidP="00F61B69">
      <w:pPr>
        <w:shd w:val="clear" w:color="auto" w:fill="FFFFFF"/>
        <w:spacing w:line="300" w:lineRule="atLeast"/>
        <w:rPr>
          <w:rFonts w:ascii="Helvetica" w:eastAsia="Times New Roman" w:hAnsi="Helvetica" w:cs="Times New Roman"/>
          <w:vanish/>
          <w:color w:val="4B4B4D"/>
          <w:sz w:val="18"/>
          <w:szCs w:val="18"/>
          <w:lang w:eastAsia="ru-RU"/>
        </w:rPr>
      </w:pPr>
      <w:r w:rsidRPr="00F61B69">
        <w:rPr>
          <w:rFonts w:ascii="Helvetica" w:eastAsia="Times New Roman" w:hAnsi="Helvetica" w:cs="Times New Roman"/>
          <w:vanish/>
          <w:color w:val="4B4B4D"/>
          <w:sz w:val="18"/>
          <w:szCs w:val="18"/>
          <w:lang w:eastAsia="ru-RU"/>
        </w:rPr>
        <w:t>Оформить заказ</w:t>
      </w:r>
    </w:p>
    <w:p w:rsidR="00F61B69" w:rsidRPr="00F61B69" w:rsidRDefault="00F61B69" w:rsidP="00F61B69">
      <w:pPr>
        <w:shd w:val="clear" w:color="auto" w:fill="FFFFFF"/>
        <w:spacing w:after="0" w:line="300" w:lineRule="atLeast"/>
        <w:rPr>
          <w:rFonts w:ascii="Helvetica" w:eastAsia="Times New Roman" w:hAnsi="Helvetica" w:cs="Times New Roman"/>
          <w:vanish/>
          <w:color w:val="4B4B4D"/>
          <w:sz w:val="18"/>
          <w:szCs w:val="18"/>
          <w:lang w:eastAsia="ru-RU"/>
        </w:rPr>
      </w:pPr>
      <w:r w:rsidRPr="00F61B69">
        <w:rPr>
          <w:rFonts w:ascii="Helvetica" w:eastAsia="Times New Roman" w:hAnsi="Helvetica" w:cs="Times New Roman"/>
          <w:vanish/>
          <w:color w:val="4B4B4D"/>
          <w:sz w:val="18"/>
          <w:szCs w:val="18"/>
          <w:lang w:eastAsia="ru-RU"/>
        </w:rPr>
        <w:t>Добавить в корзину</w:t>
      </w:r>
    </w:p>
    <w:p w:rsidR="00F61B69" w:rsidRPr="00F61B69" w:rsidRDefault="00F61B69" w:rsidP="00F61B69">
      <w:pPr>
        <w:spacing w:after="0" w:line="300" w:lineRule="atLeast"/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</w:pPr>
      <w:r>
        <w:rPr>
          <w:rFonts w:ascii="Helvetica" w:eastAsia="Times New Roman" w:hAnsi="Helvetica" w:cs="Times New Roman"/>
          <w:noProof/>
          <w:color w:val="4B4B4D"/>
          <w:sz w:val="18"/>
          <w:szCs w:val="18"/>
          <w:lang w:eastAsia="ru-RU"/>
        </w:rPr>
        <w:drawing>
          <wp:inline distT="0" distB="0" distL="0" distR="0">
            <wp:extent cx="1809750" cy="4543425"/>
            <wp:effectExtent l="19050" t="0" r="0" b="0"/>
            <wp:docPr id="169" name="Рисунок 169" descr="Belinka Belsil Sanitary Acetate Герметик силиконовый с противогрибковыми свойствами  для влажных помещ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Belinka Belsil Sanitary Acetate Герметик силиконовый с противогрибковыми свойствами  для влажных помещений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1B69"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  <w:t xml:space="preserve">Купить </w:t>
      </w:r>
    </w:p>
    <w:p w:rsidR="00F61B69" w:rsidRPr="00F61B69" w:rsidRDefault="00F61B69" w:rsidP="00F61B69">
      <w:pPr>
        <w:spacing w:after="0" w:line="300" w:lineRule="atLeast"/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</w:pPr>
      <w:r w:rsidRPr="00F61B69"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  <w:t xml:space="preserve"> </w:t>
      </w:r>
    </w:p>
    <w:p w:rsidR="00F61B69" w:rsidRPr="00F61B69" w:rsidRDefault="00F61B69" w:rsidP="00F61B69">
      <w:pPr>
        <w:spacing w:before="150" w:after="150" w:line="300" w:lineRule="atLeast"/>
        <w:outlineLvl w:val="3"/>
        <w:rPr>
          <w:rFonts w:ascii="inherit" w:eastAsia="Times New Roman" w:hAnsi="inherit" w:cs="Times New Roman"/>
          <w:b/>
          <w:bCs/>
          <w:color w:val="8BC53F"/>
          <w:sz w:val="21"/>
          <w:szCs w:val="21"/>
          <w:lang w:eastAsia="ru-RU"/>
        </w:rPr>
      </w:pPr>
      <w:proofErr w:type="spellStart"/>
      <w:r w:rsidRPr="00F61B69">
        <w:rPr>
          <w:rFonts w:ascii="inherit" w:eastAsia="Times New Roman" w:hAnsi="inherit" w:cs="Times New Roman"/>
          <w:b/>
          <w:bCs/>
          <w:color w:val="8BC53F"/>
          <w:sz w:val="21"/>
          <w:szCs w:val="21"/>
          <w:lang w:eastAsia="ru-RU"/>
        </w:rPr>
        <w:t>Belinka</w:t>
      </w:r>
      <w:proofErr w:type="spellEnd"/>
      <w:r w:rsidRPr="00F61B69">
        <w:rPr>
          <w:rFonts w:ascii="inherit" w:eastAsia="Times New Roman" w:hAnsi="inherit" w:cs="Times New Roman"/>
          <w:b/>
          <w:bCs/>
          <w:color w:val="8BC53F"/>
          <w:sz w:val="21"/>
          <w:szCs w:val="21"/>
          <w:lang w:eastAsia="ru-RU"/>
        </w:rPr>
        <w:t xml:space="preserve"> </w:t>
      </w:r>
      <w:proofErr w:type="spellStart"/>
      <w:r w:rsidRPr="00F61B69">
        <w:rPr>
          <w:rFonts w:ascii="inherit" w:eastAsia="Times New Roman" w:hAnsi="inherit" w:cs="Times New Roman"/>
          <w:b/>
          <w:bCs/>
          <w:color w:val="8BC53F"/>
          <w:sz w:val="21"/>
          <w:szCs w:val="21"/>
          <w:lang w:eastAsia="ru-RU"/>
        </w:rPr>
        <w:t>Belsil</w:t>
      </w:r>
      <w:proofErr w:type="spellEnd"/>
      <w:r w:rsidRPr="00F61B69">
        <w:rPr>
          <w:rFonts w:ascii="inherit" w:eastAsia="Times New Roman" w:hAnsi="inherit" w:cs="Times New Roman"/>
          <w:b/>
          <w:bCs/>
          <w:color w:val="8BC53F"/>
          <w:sz w:val="21"/>
          <w:szCs w:val="21"/>
          <w:lang w:eastAsia="ru-RU"/>
        </w:rPr>
        <w:t xml:space="preserve"> </w:t>
      </w:r>
      <w:proofErr w:type="spellStart"/>
      <w:r w:rsidRPr="00F61B69">
        <w:rPr>
          <w:rFonts w:ascii="inherit" w:eastAsia="Times New Roman" w:hAnsi="inherit" w:cs="Times New Roman"/>
          <w:b/>
          <w:bCs/>
          <w:color w:val="8BC53F"/>
          <w:sz w:val="21"/>
          <w:szCs w:val="21"/>
          <w:lang w:eastAsia="ru-RU"/>
        </w:rPr>
        <w:t>Sanitary</w:t>
      </w:r>
      <w:proofErr w:type="spellEnd"/>
      <w:r w:rsidRPr="00F61B69">
        <w:rPr>
          <w:rFonts w:ascii="inherit" w:eastAsia="Times New Roman" w:hAnsi="inherit" w:cs="Times New Roman"/>
          <w:b/>
          <w:bCs/>
          <w:color w:val="8BC53F"/>
          <w:sz w:val="21"/>
          <w:szCs w:val="21"/>
          <w:lang w:eastAsia="ru-RU"/>
        </w:rPr>
        <w:t xml:space="preserve"> </w:t>
      </w:r>
      <w:proofErr w:type="spellStart"/>
      <w:r w:rsidRPr="00F61B69">
        <w:rPr>
          <w:rFonts w:ascii="inherit" w:eastAsia="Times New Roman" w:hAnsi="inherit" w:cs="Times New Roman"/>
          <w:b/>
          <w:bCs/>
          <w:color w:val="8BC53F"/>
          <w:sz w:val="21"/>
          <w:szCs w:val="21"/>
          <w:lang w:eastAsia="ru-RU"/>
        </w:rPr>
        <w:t>Acetate</w:t>
      </w:r>
      <w:proofErr w:type="spellEnd"/>
      <w:r w:rsidRPr="00F61B69">
        <w:rPr>
          <w:rFonts w:ascii="inherit" w:eastAsia="Times New Roman" w:hAnsi="inherit" w:cs="Times New Roman"/>
          <w:b/>
          <w:bCs/>
          <w:color w:val="8BC53F"/>
          <w:sz w:val="21"/>
          <w:szCs w:val="21"/>
          <w:lang w:eastAsia="ru-RU"/>
        </w:rPr>
        <w:t xml:space="preserve"> Герметик </w:t>
      </w:r>
      <w:proofErr w:type="gramStart"/>
      <w:r w:rsidRPr="00F61B69">
        <w:rPr>
          <w:rFonts w:ascii="inherit" w:eastAsia="Times New Roman" w:hAnsi="inherit" w:cs="Times New Roman"/>
          <w:b/>
          <w:bCs/>
          <w:color w:val="8BC53F"/>
          <w:sz w:val="21"/>
          <w:szCs w:val="21"/>
          <w:lang w:eastAsia="ru-RU"/>
        </w:rPr>
        <w:t>силиконовый</w:t>
      </w:r>
      <w:proofErr w:type="gramEnd"/>
      <w:r w:rsidRPr="00F61B69">
        <w:rPr>
          <w:rFonts w:ascii="inherit" w:eastAsia="Times New Roman" w:hAnsi="inherit" w:cs="Times New Roman"/>
          <w:b/>
          <w:bCs/>
          <w:color w:val="8BC53F"/>
          <w:sz w:val="21"/>
          <w:szCs w:val="21"/>
          <w:lang w:eastAsia="ru-RU"/>
        </w:rPr>
        <w:t xml:space="preserve"> с противогрибковыми свойствами для влажных помещений</w:t>
      </w:r>
    </w:p>
    <w:p w:rsidR="00F61B69" w:rsidRPr="00F61B69" w:rsidRDefault="00084525" w:rsidP="00F61B69">
      <w:pPr>
        <w:spacing w:after="75" w:line="300" w:lineRule="atLeast"/>
        <w:jc w:val="both"/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</w:pPr>
      <w:hyperlink r:id="rId57" w:tgtFrame="_blank" w:history="1">
        <w:r w:rsidR="00F61B69" w:rsidRPr="00F61B69">
          <w:rPr>
            <w:rFonts w:ascii="Helvetica" w:eastAsia="Times New Roman" w:hAnsi="Helvetica" w:cs="Times New Roman"/>
            <w:color w:val="8BC53F"/>
            <w:sz w:val="18"/>
            <w:szCs w:val="18"/>
            <w:lang w:eastAsia="ru-RU"/>
          </w:rPr>
          <w:t>Печать</w:t>
        </w:r>
      </w:hyperlink>
    </w:p>
    <w:p w:rsidR="00F61B69" w:rsidRPr="00F61B69" w:rsidRDefault="00F61B69" w:rsidP="00F61B69">
      <w:pPr>
        <w:spacing w:after="0" w:line="300" w:lineRule="atLeast"/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</w:pPr>
    </w:p>
    <w:p w:rsidR="00F61B69" w:rsidRPr="00F61B69" w:rsidRDefault="00F61B69" w:rsidP="00F61B69">
      <w:pPr>
        <w:spacing w:after="75" w:line="300" w:lineRule="atLeast"/>
        <w:jc w:val="both"/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</w:pPr>
      <w:r w:rsidRPr="00F61B69"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  <w:t xml:space="preserve">Герметик </w:t>
      </w:r>
      <w:proofErr w:type="gramStart"/>
      <w:r w:rsidRPr="00F61B69"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  <w:t>силиконовый</w:t>
      </w:r>
      <w:proofErr w:type="gramEnd"/>
      <w:r w:rsidRPr="00F61B69"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  <w:t xml:space="preserve"> санитарный – эластичная силиконовая однокомпонентная уплотнительная масса. Изделие применяется для уплотнения различных материалов: стекла, керамики, алюминия и др. Благодаря его анти грибковым свойствам, герметик рекомендуется для уплотнения щелей в сантехнике и во влажных помещениях.</w:t>
      </w:r>
    </w:p>
    <w:p w:rsidR="00F61B69" w:rsidRPr="00F61B69" w:rsidRDefault="00F61B69" w:rsidP="00F61B69">
      <w:pPr>
        <w:spacing w:after="75" w:line="300" w:lineRule="atLeast"/>
        <w:jc w:val="both"/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</w:pPr>
      <w:r w:rsidRPr="00F61B69"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  <w:t xml:space="preserve">Герметик </w:t>
      </w:r>
      <w:proofErr w:type="gramStart"/>
      <w:r w:rsidRPr="00F61B69"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  <w:t>силиконовый</w:t>
      </w:r>
      <w:proofErr w:type="gramEnd"/>
      <w:r w:rsidRPr="00F61B69"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  <w:t xml:space="preserve"> санитарный – уплотнительная масса, изготовленная на основе силиконового каучука. Пастообразная масса, затвердевая от атмосферной влаги, сохраняет эластичность. </w:t>
      </w:r>
      <w:proofErr w:type="gramStart"/>
      <w:r w:rsidRPr="00F61B69"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  <w:t>Затвердевший</w:t>
      </w:r>
      <w:proofErr w:type="gramEnd"/>
      <w:r w:rsidRPr="00F61B69"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  <w:t xml:space="preserve"> </w:t>
      </w:r>
      <w:hyperlink r:id="rId58" w:tooltip="герметик" w:history="1">
        <w:r w:rsidRPr="00F61B69">
          <w:rPr>
            <w:rFonts w:ascii="Helvetica" w:eastAsia="Times New Roman" w:hAnsi="Helvetica" w:cs="Times New Roman"/>
            <w:color w:val="8BC53F"/>
            <w:sz w:val="18"/>
            <w:szCs w:val="18"/>
            <w:lang w:eastAsia="ru-RU"/>
          </w:rPr>
          <w:t>герметик</w:t>
        </w:r>
      </w:hyperlink>
      <w:r w:rsidRPr="00F61B69"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  <w:t xml:space="preserve"> устойчив к воздействию химических растворов, промышленной атмосферы, морской воды, УФ лучей. </w:t>
      </w:r>
      <w:r w:rsidRPr="00F61B69"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  <w:lastRenderedPageBreak/>
        <w:t xml:space="preserve">Герметик обладает </w:t>
      </w:r>
      <w:proofErr w:type="spellStart"/>
      <w:r w:rsidRPr="00F61B69"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  <w:t>тиксотропными</w:t>
      </w:r>
      <w:proofErr w:type="spellEnd"/>
      <w:r w:rsidRPr="00F61B69"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  <w:t xml:space="preserve"> свойствами, не скользит при уплотнении вертикальных соединений. Время затвердения герметика зависит от толщины нанесения, температуры и влажности воздуха. Не затвердевший силиконовый герметик можно очистить растворителями, такими как бензин, толуол или </w:t>
      </w:r>
      <w:proofErr w:type="spellStart"/>
      <w:r w:rsidRPr="00F61B69"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  <w:t>трихлорэтилен</w:t>
      </w:r>
      <w:proofErr w:type="spellEnd"/>
      <w:r w:rsidRPr="00F61B69"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  <w:t xml:space="preserve">. </w:t>
      </w:r>
      <w:proofErr w:type="gramStart"/>
      <w:r w:rsidRPr="00F61B69"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  <w:t>Затвердевший</w:t>
      </w:r>
      <w:proofErr w:type="gramEnd"/>
      <w:r w:rsidRPr="00F61B69"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  <w:t xml:space="preserve"> герметик устраняется механическим способом. </w:t>
      </w:r>
    </w:p>
    <w:p w:rsidR="00F61B69" w:rsidRPr="00F61B69" w:rsidRDefault="00F61B69" w:rsidP="00F61B69">
      <w:pPr>
        <w:spacing w:after="75" w:line="300" w:lineRule="atLeast"/>
        <w:jc w:val="both"/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</w:pPr>
      <w:r w:rsidRPr="00F61B69"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  <w:t xml:space="preserve">Требования к поверхностям: чистые и сухие. Способ нанесения герметика: при помощи соответствующего пистолета. Температура: от +1 до +30 ºC. Очистка: Уайт спиритом.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15"/>
        <w:gridCol w:w="3846"/>
      </w:tblGrid>
      <w:tr w:rsidR="00F61B69" w:rsidRPr="00F61B69" w:rsidTr="00F61B69">
        <w:trPr>
          <w:tblHeader/>
        </w:trPr>
        <w:tc>
          <w:tcPr>
            <w:tcW w:w="0" w:type="auto"/>
            <w:shd w:val="clear" w:color="auto" w:fill="auto"/>
            <w:vAlign w:val="center"/>
            <w:hideMark/>
          </w:tcPr>
          <w:p w:rsidR="00F61B69" w:rsidRPr="00F61B69" w:rsidRDefault="00F61B69" w:rsidP="00F61B69">
            <w:pPr>
              <w:spacing w:after="0" w:line="300" w:lineRule="atLeast"/>
              <w:jc w:val="center"/>
              <w:rPr>
                <w:rFonts w:ascii="Helvetica" w:eastAsia="Times New Roman" w:hAnsi="Helvetica" w:cs="Times New Roman"/>
                <w:b/>
                <w:bCs/>
                <w:color w:val="333333"/>
                <w:sz w:val="21"/>
                <w:szCs w:val="21"/>
                <w:lang w:eastAsia="ru-RU"/>
              </w:rPr>
            </w:pPr>
            <w:r w:rsidRPr="00F61B69">
              <w:rPr>
                <w:rFonts w:ascii="Helvetica" w:eastAsia="Times New Roman" w:hAnsi="Helvetica" w:cs="Times New Roman"/>
                <w:b/>
                <w:bCs/>
                <w:color w:val="333333"/>
                <w:sz w:val="21"/>
                <w:szCs w:val="21"/>
                <w:lang w:eastAsia="ru-RU"/>
              </w:rPr>
              <w:t>Характеристика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F61B69" w:rsidRPr="00F61B69" w:rsidRDefault="00F61B69" w:rsidP="00F61B69">
            <w:pPr>
              <w:spacing w:after="0" w:line="300" w:lineRule="atLeast"/>
              <w:jc w:val="center"/>
              <w:rPr>
                <w:rFonts w:ascii="Helvetica" w:eastAsia="Times New Roman" w:hAnsi="Helvetica" w:cs="Times New Roman"/>
                <w:b/>
                <w:bCs/>
                <w:color w:val="333333"/>
                <w:sz w:val="21"/>
                <w:szCs w:val="21"/>
                <w:lang w:eastAsia="ru-RU"/>
              </w:rPr>
            </w:pPr>
            <w:r w:rsidRPr="00F61B69">
              <w:rPr>
                <w:rFonts w:ascii="Helvetica" w:eastAsia="Times New Roman" w:hAnsi="Helvetica" w:cs="Times New Roman"/>
                <w:b/>
                <w:bCs/>
                <w:color w:val="333333"/>
                <w:sz w:val="21"/>
                <w:szCs w:val="21"/>
                <w:lang w:eastAsia="ru-RU"/>
              </w:rPr>
              <w:t>Значение</w:t>
            </w:r>
          </w:p>
        </w:tc>
      </w:tr>
      <w:tr w:rsidR="00F61B69" w:rsidRPr="00F61B69" w:rsidTr="00F61B69">
        <w:tc>
          <w:tcPr>
            <w:tcW w:w="0" w:type="auto"/>
            <w:shd w:val="clear" w:color="auto" w:fill="F2F2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1B69" w:rsidRPr="00F61B69" w:rsidRDefault="00F61B69" w:rsidP="00F61B69">
            <w:pPr>
              <w:spacing w:after="0" w:line="300" w:lineRule="atLeast"/>
              <w:jc w:val="both"/>
              <w:rPr>
                <w:rFonts w:ascii="Helvetica" w:eastAsia="Times New Roman" w:hAnsi="Helvetica" w:cs="Times New Roman"/>
                <w:color w:val="4B4B4D"/>
                <w:sz w:val="18"/>
                <w:szCs w:val="18"/>
                <w:lang w:eastAsia="ru-RU"/>
              </w:rPr>
            </w:pPr>
            <w:r w:rsidRPr="00F61B69">
              <w:rPr>
                <w:rFonts w:ascii="Helvetica" w:eastAsia="Times New Roman" w:hAnsi="Helvetica" w:cs="Times New Roman"/>
                <w:b/>
                <w:bCs/>
                <w:color w:val="4B4B4D"/>
                <w:sz w:val="18"/>
                <w:lang w:eastAsia="ru-RU"/>
              </w:rPr>
              <w:t>Основа</w:t>
            </w:r>
            <w:r w:rsidRPr="00F61B69">
              <w:rPr>
                <w:rFonts w:ascii="Helvetica" w:eastAsia="Times New Roman" w:hAnsi="Helvetica" w:cs="Times New Roman"/>
                <w:color w:val="4B4B4D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0" w:type="auto"/>
            <w:shd w:val="clear" w:color="auto" w:fill="F2F2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1B69" w:rsidRPr="00F61B69" w:rsidRDefault="00F61B69" w:rsidP="00F61B69">
            <w:pPr>
              <w:spacing w:after="0" w:line="300" w:lineRule="atLeast"/>
              <w:jc w:val="both"/>
              <w:rPr>
                <w:rFonts w:ascii="Helvetica" w:eastAsia="Times New Roman" w:hAnsi="Helvetica" w:cs="Times New Roman"/>
                <w:color w:val="4B4B4D"/>
                <w:sz w:val="18"/>
                <w:szCs w:val="18"/>
                <w:lang w:eastAsia="ru-RU"/>
              </w:rPr>
            </w:pPr>
            <w:r w:rsidRPr="00F61B69">
              <w:rPr>
                <w:rFonts w:ascii="Helvetica" w:eastAsia="Times New Roman" w:hAnsi="Helvetica" w:cs="Times New Roman"/>
                <w:color w:val="4B4B4D"/>
                <w:sz w:val="18"/>
                <w:szCs w:val="18"/>
                <w:lang w:eastAsia="ru-RU"/>
              </w:rPr>
              <w:t xml:space="preserve">Уксуснокислая </w:t>
            </w:r>
          </w:p>
        </w:tc>
      </w:tr>
      <w:tr w:rsidR="00F61B69" w:rsidRPr="00F61B69" w:rsidTr="00F61B69">
        <w:tc>
          <w:tcPr>
            <w:tcW w:w="0" w:type="auto"/>
            <w:shd w:val="clear" w:color="auto" w:fill="BABAB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1B69" w:rsidRPr="00F61B69" w:rsidRDefault="00F61B69" w:rsidP="00F61B69">
            <w:pPr>
              <w:spacing w:after="0" w:line="300" w:lineRule="atLeast"/>
              <w:jc w:val="both"/>
              <w:rPr>
                <w:rFonts w:ascii="Helvetica" w:eastAsia="Times New Roman" w:hAnsi="Helvetica" w:cs="Times New Roman"/>
                <w:color w:val="FFFFFF"/>
                <w:sz w:val="18"/>
                <w:szCs w:val="18"/>
                <w:lang w:eastAsia="ru-RU"/>
              </w:rPr>
            </w:pPr>
            <w:r w:rsidRPr="00F61B69">
              <w:rPr>
                <w:rFonts w:ascii="Helvetica" w:eastAsia="Times New Roman" w:hAnsi="Helvetica" w:cs="Times New Roman"/>
                <w:b/>
                <w:bCs/>
                <w:color w:val="FFFFFF"/>
                <w:sz w:val="18"/>
                <w:lang w:eastAsia="ru-RU"/>
              </w:rPr>
              <w:t>Удельный вес</w:t>
            </w:r>
            <w:r w:rsidRPr="00F61B69">
              <w:rPr>
                <w:rFonts w:ascii="Helvetica" w:eastAsia="Times New Roman" w:hAnsi="Helvetica" w:cs="Times New Roman"/>
                <w:color w:val="FFFFFF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0" w:type="auto"/>
            <w:shd w:val="clear" w:color="auto" w:fill="BABAB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1B69" w:rsidRPr="00F61B69" w:rsidRDefault="00F61B69" w:rsidP="00F61B69">
            <w:pPr>
              <w:spacing w:after="0" w:line="300" w:lineRule="atLeast"/>
              <w:jc w:val="both"/>
              <w:rPr>
                <w:rFonts w:ascii="Helvetica" w:eastAsia="Times New Roman" w:hAnsi="Helvetica" w:cs="Times New Roman"/>
                <w:color w:val="FFFFFF"/>
                <w:sz w:val="18"/>
                <w:szCs w:val="18"/>
                <w:lang w:eastAsia="ru-RU"/>
              </w:rPr>
            </w:pPr>
            <w:r w:rsidRPr="00F61B69">
              <w:rPr>
                <w:rFonts w:ascii="Helvetica" w:eastAsia="Times New Roman" w:hAnsi="Helvetica" w:cs="Times New Roman"/>
                <w:color w:val="FFFFFF"/>
                <w:sz w:val="18"/>
                <w:szCs w:val="18"/>
                <w:lang w:eastAsia="ru-RU"/>
              </w:rPr>
              <w:t xml:space="preserve">1000 кг/м3 </w:t>
            </w:r>
          </w:p>
        </w:tc>
      </w:tr>
      <w:tr w:rsidR="00F61B69" w:rsidRPr="00F61B69" w:rsidTr="00F61B69">
        <w:tc>
          <w:tcPr>
            <w:tcW w:w="0" w:type="auto"/>
            <w:shd w:val="clear" w:color="auto" w:fill="F2F2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1B69" w:rsidRPr="00F61B69" w:rsidRDefault="00F61B69" w:rsidP="00F61B69">
            <w:pPr>
              <w:spacing w:after="0" w:line="300" w:lineRule="atLeast"/>
              <w:jc w:val="both"/>
              <w:rPr>
                <w:rFonts w:ascii="Helvetica" w:eastAsia="Times New Roman" w:hAnsi="Helvetica" w:cs="Times New Roman"/>
                <w:color w:val="4B4B4D"/>
                <w:sz w:val="18"/>
                <w:szCs w:val="18"/>
                <w:lang w:eastAsia="ru-RU"/>
              </w:rPr>
            </w:pPr>
            <w:r w:rsidRPr="00F61B69">
              <w:rPr>
                <w:rFonts w:ascii="Helvetica" w:eastAsia="Times New Roman" w:hAnsi="Helvetica" w:cs="Times New Roman"/>
                <w:b/>
                <w:bCs/>
                <w:color w:val="4B4B4D"/>
                <w:sz w:val="18"/>
                <w:lang w:eastAsia="ru-RU"/>
              </w:rPr>
              <w:t xml:space="preserve">Время образования плёнки (23С/50 % </w:t>
            </w:r>
            <w:proofErr w:type="spellStart"/>
            <w:r w:rsidRPr="00F61B69">
              <w:rPr>
                <w:rFonts w:ascii="Helvetica" w:eastAsia="Times New Roman" w:hAnsi="Helvetica" w:cs="Times New Roman"/>
                <w:b/>
                <w:bCs/>
                <w:color w:val="4B4B4D"/>
                <w:sz w:val="18"/>
                <w:lang w:eastAsia="ru-RU"/>
              </w:rPr>
              <w:t>относит</w:t>
            </w:r>
            <w:proofErr w:type="gramStart"/>
            <w:r w:rsidRPr="00F61B69">
              <w:rPr>
                <w:rFonts w:ascii="Helvetica" w:eastAsia="Times New Roman" w:hAnsi="Helvetica" w:cs="Times New Roman"/>
                <w:b/>
                <w:bCs/>
                <w:color w:val="4B4B4D"/>
                <w:sz w:val="18"/>
                <w:lang w:eastAsia="ru-RU"/>
              </w:rPr>
              <w:t>.в</w:t>
            </w:r>
            <w:proofErr w:type="gramEnd"/>
            <w:r w:rsidRPr="00F61B69">
              <w:rPr>
                <w:rFonts w:ascii="Helvetica" w:eastAsia="Times New Roman" w:hAnsi="Helvetica" w:cs="Times New Roman"/>
                <w:b/>
                <w:bCs/>
                <w:color w:val="4B4B4D"/>
                <w:sz w:val="18"/>
                <w:lang w:eastAsia="ru-RU"/>
              </w:rPr>
              <w:t>лажн</w:t>
            </w:r>
            <w:proofErr w:type="spellEnd"/>
            <w:r w:rsidRPr="00F61B69">
              <w:rPr>
                <w:rFonts w:ascii="Helvetica" w:eastAsia="Times New Roman" w:hAnsi="Helvetica" w:cs="Times New Roman"/>
                <w:b/>
                <w:bCs/>
                <w:color w:val="4B4B4D"/>
                <w:sz w:val="18"/>
                <w:lang w:eastAsia="ru-RU"/>
              </w:rPr>
              <w:t>.)</w:t>
            </w:r>
            <w:r w:rsidRPr="00F61B69">
              <w:rPr>
                <w:rFonts w:ascii="Helvetica" w:eastAsia="Times New Roman" w:hAnsi="Helvetica" w:cs="Times New Roman"/>
                <w:color w:val="4B4B4D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0" w:type="auto"/>
            <w:shd w:val="clear" w:color="auto" w:fill="F2F2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1B69" w:rsidRPr="00F61B69" w:rsidRDefault="00F61B69" w:rsidP="00F61B69">
            <w:pPr>
              <w:spacing w:after="0" w:line="300" w:lineRule="atLeast"/>
              <w:jc w:val="both"/>
              <w:rPr>
                <w:rFonts w:ascii="Helvetica" w:eastAsia="Times New Roman" w:hAnsi="Helvetica" w:cs="Times New Roman"/>
                <w:color w:val="4B4B4D"/>
                <w:sz w:val="18"/>
                <w:szCs w:val="18"/>
                <w:lang w:eastAsia="ru-RU"/>
              </w:rPr>
            </w:pPr>
            <w:r w:rsidRPr="00F61B69">
              <w:rPr>
                <w:rFonts w:ascii="Helvetica" w:eastAsia="Times New Roman" w:hAnsi="Helvetica" w:cs="Times New Roman"/>
                <w:color w:val="4B4B4D"/>
                <w:sz w:val="18"/>
                <w:szCs w:val="18"/>
                <w:lang w:eastAsia="ru-RU"/>
              </w:rPr>
              <w:t>10 - 20 мин</w:t>
            </w:r>
          </w:p>
        </w:tc>
      </w:tr>
      <w:tr w:rsidR="00F61B69" w:rsidRPr="00F61B69" w:rsidTr="00F61B69">
        <w:tc>
          <w:tcPr>
            <w:tcW w:w="0" w:type="auto"/>
            <w:shd w:val="clear" w:color="auto" w:fill="BABAB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1B69" w:rsidRPr="00F61B69" w:rsidRDefault="00F61B69" w:rsidP="00F61B69">
            <w:pPr>
              <w:spacing w:after="0" w:line="300" w:lineRule="atLeast"/>
              <w:jc w:val="both"/>
              <w:rPr>
                <w:rFonts w:ascii="Helvetica" w:eastAsia="Times New Roman" w:hAnsi="Helvetica" w:cs="Times New Roman"/>
                <w:color w:val="FFFFFF"/>
                <w:sz w:val="18"/>
                <w:szCs w:val="18"/>
                <w:lang w:eastAsia="ru-RU"/>
              </w:rPr>
            </w:pPr>
            <w:r w:rsidRPr="00F61B69">
              <w:rPr>
                <w:rFonts w:ascii="Helvetica" w:eastAsia="Times New Roman" w:hAnsi="Helvetica" w:cs="Times New Roman"/>
                <w:b/>
                <w:bCs/>
                <w:color w:val="FFFFFF"/>
                <w:sz w:val="18"/>
                <w:lang w:eastAsia="ru-RU"/>
              </w:rPr>
              <w:t>Время затвердения (23С/50 % относит</w:t>
            </w:r>
            <w:proofErr w:type="gramStart"/>
            <w:r w:rsidRPr="00F61B69">
              <w:rPr>
                <w:rFonts w:ascii="Helvetica" w:eastAsia="Times New Roman" w:hAnsi="Helvetica" w:cs="Times New Roman"/>
                <w:b/>
                <w:bCs/>
                <w:color w:val="FFFFFF"/>
                <w:sz w:val="18"/>
                <w:lang w:eastAsia="ru-RU"/>
              </w:rPr>
              <w:t>.</w:t>
            </w:r>
            <w:proofErr w:type="gramEnd"/>
            <w:r w:rsidRPr="00F61B69">
              <w:rPr>
                <w:rFonts w:ascii="Helvetica" w:eastAsia="Times New Roman" w:hAnsi="Helvetica" w:cs="Times New Roman"/>
                <w:b/>
                <w:bCs/>
                <w:color w:val="FFFFFF"/>
                <w:sz w:val="18"/>
                <w:lang w:eastAsia="ru-RU"/>
              </w:rPr>
              <w:t xml:space="preserve"> </w:t>
            </w:r>
            <w:proofErr w:type="spellStart"/>
            <w:proofErr w:type="gramStart"/>
            <w:r w:rsidRPr="00F61B69">
              <w:rPr>
                <w:rFonts w:ascii="Helvetica" w:eastAsia="Times New Roman" w:hAnsi="Helvetica" w:cs="Times New Roman"/>
                <w:b/>
                <w:bCs/>
                <w:color w:val="FFFFFF"/>
                <w:sz w:val="18"/>
                <w:lang w:eastAsia="ru-RU"/>
              </w:rPr>
              <w:t>в</w:t>
            </w:r>
            <w:proofErr w:type="gramEnd"/>
            <w:r w:rsidRPr="00F61B69">
              <w:rPr>
                <w:rFonts w:ascii="Helvetica" w:eastAsia="Times New Roman" w:hAnsi="Helvetica" w:cs="Times New Roman"/>
                <w:b/>
                <w:bCs/>
                <w:color w:val="FFFFFF"/>
                <w:sz w:val="18"/>
                <w:lang w:eastAsia="ru-RU"/>
              </w:rPr>
              <w:t>лажн</w:t>
            </w:r>
            <w:proofErr w:type="spellEnd"/>
            <w:r w:rsidRPr="00F61B69">
              <w:rPr>
                <w:rFonts w:ascii="Helvetica" w:eastAsia="Times New Roman" w:hAnsi="Helvetica" w:cs="Times New Roman"/>
                <w:b/>
                <w:bCs/>
                <w:color w:val="FFFFFF"/>
                <w:sz w:val="18"/>
                <w:lang w:eastAsia="ru-RU"/>
              </w:rPr>
              <w:t>.)</w:t>
            </w:r>
            <w:r w:rsidRPr="00F61B69">
              <w:rPr>
                <w:rFonts w:ascii="Helvetica" w:eastAsia="Times New Roman" w:hAnsi="Helvetica" w:cs="Times New Roman"/>
                <w:color w:val="FFFFFF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0" w:type="auto"/>
            <w:shd w:val="clear" w:color="auto" w:fill="BABAB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1B69" w:rsidRPr="00F61B69" w:rsidRDefault="00F61B69" w:rsidP="00F61B69">
            <w:pPr>
              <w:spacing w:after="0" w:line="300" w:lineRule="atLeast"/>
              <w:jc w:val="both"/>
              <w:rPr>
                <w:rFonts w:ascii="Helvetica" w:eastAsia="Times New Roman" w:hAnsi="Helvetica" w:cs="Times New Roman"/>
                <w:color w:val="FFFFFF"/>
                <w:sz w:val="18"/>
                <w:szCs w:val="18"/>
                <w:lang w:eastAsia="ru-RU"/>
              </w:rPr>
            </w:pPr>
            <w:r w:rsidRPr="00F61B69">
              <w:rPr>
                <w:rFonts w:ascii="Helvetica" w:eastAsia="Times New Roman" w:hAnsi="Helvetica" w:cs="Times New Roman"/>
                <w:color w:val="FFFFFF"/>
                <w:sz w:val="18"/>
                <w:szCs w:val="18"/>
                <w:lang w:eastAsia="ru-RU"/>
              </w:rPr>
              <w:t>2 мм/день</w:t>
            </w:r>
          </w:p>
        </w:tc>
      </w:tr>
      <w:tr w:rsidR="00F61B69" w:rsidRPr="00F61B69" w:rsidTr="00F61B69">
        <w:tc>
          <w:tcPr>
            <w:tcW w:w="0" w:type="auto"/>
            <w:shd w:val="clear" w:color="auto" w:fill="F2F2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1B69" w:rsidRPr="00F61B69" w:rsidRDefault="00F61B69" w:rsidP="00F61B69">
            <w:pPr>
              <w:spacing w:after="0" w:line="300" w:lineRule="atLeast"/>
              <w:jc w:val="both"/>
              <w:rPr>
                <w:rFonts w:ascii="Helvetica" w:eastAsia="Times New Roman" w:hAnsi="Helvetica" w:cs="Times New Roman"/>
                <w:color w:val="4B4B4D"/>
                <w:sz w:val="18"/>
                <w:szCs w:val="18"/>
                <w:lang w:eastAsia="ru-RU"/>
              </w:rPr>
            </w:pPr>
            <w:r w:rsidRPr="00F61B69">
              <w:rPr>
                <w:rFonts w:ascii="Helvetica" w:eastAsia="Times New Roman" w:hAnsi="Helvetica" w:cs="Times New Roman"/>
                <w:b/>
                <w:bCs/>
                <w:color w:val="4B4B4D"/>
                <w:sz w:val="18"/>
                <w:lang w:eastAsia="ru-RU"/>
              </w:rPr>
              <w:t>Упаковка</w:t>
            </w:r>
            <w:r w:rsidRPr="00F61B69">
              <w:rPr>
                <w:rFonts w:ascii="Helvetica" w:eastAsia="Times New Roman" w:hAnsi="Helvetica" w:cs="Times New Roman"/>
                <w:color w:val="4B4B4D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0" w:type="auto"/>
            <w:shd w:val="clear" w:color="auto" w:fill="F2F2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1B69" w:rsidRPr="00F61B69" w:rsidRDefault="00F61B69" w:rsidP="00F61B69">
            <w:pPr>
              <w:spacing w:after="0" w:line="300" w:lineRule="atLeast"/>
              <w:jc w:val="both"/>
              <w:rPr>
                <w:rFonts w:ascii="Helvetica" w:eastAsia="Times New Roman" w:hAnsi="Helvetica" w:cs="Times New Roman"/>
                <w:color w:val="4B4B4D"/>
                <w:sz w:val="18"/>
                <w:szCs w:val="18"/>
                <w:lang w:eastAsia="ru-RU"/>
              </w:rPr>
            </w:pPr>
            <w:r w:rsidRPr="00F61B69">
              <w:rPr>
                <w:rFonts w:ascii="Helvetica" w:eastAsia="Times New Roman" w:hAnsi="Helvetica" w:cs="Times New Roman"/>
                <w:color w:val="4B4B4D"/>
                <w:sz w:val="18"/>
                <w:szCs w:val="18"/>
                <w:lang w:eastAsia="ru-RU"/>
              </w:rPr>
              <w:t>картридж 300 мл</w:t>
            </w:r>
          </w:p>
        </w:tc>
      </w:tr>
      <w:tr w:rsidR="00F61B69" w:rsidRPr="00F61B69" w:rsidTr="00F61B69">
        <w:tc>
          <w:tcPr>
            <w:tcW w:w="0" w:type="auto"/>
            <w:shd w:val="clear" w:color="auto" w:fill="BABAB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1B69" w:rsidRPr="00F61B69" w:rsidRDefault="00F61B69" w:rsidP="00F61B69">
            <w:pPr>
              <w:spacing w:after="0" w:line="300" w:lineRule="atLeast"/>
              <w:jc w:val="both"/>
              <w:rPr>
                <w:rFonts w:ascii="Helvetica" w:eastAsia="Times New Roman" w:hAnsi="Helvetica" w:cs="Times New Roman"/>
                <w:color w:val="FFFFFF"/>
                <w:sz w:val="18"/>
                <w:szCs w:val="18"/>
                <w:lang w:eastAsia="ru-RU"/>
              </w:rPr>
            </w:pPr>
            <w:r w:rsidRPr="00F61B69">
              <w:rPr>
                <w:rFonts w:ascii="Helvetica" w:eastAsia="Times New Roman" w:hAnsi="Helvetica" w:cs="Times New Roman"/>
                <w:b/>
                <w:bCs/>
                <w:color w:val="FFFFFF"/>
                <w:sz w:val="18"/>
                <w:lang w:eastAsia="ru-RU"/>
              </w:rPr>
              <w:t>Срок и способ хранения</w:t>
            </w:r>
            <w:r w:rsidRPr="00F61B69">
              <w:rPr>
                <w:rFonts w:ascii="Helvetica" w:eastAsia="Times New Roman" w:hAnsi="Helvetica" w:cs="Times New Roman"/>
                <w:color w:val="FFFFFF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0" w:type="auto"/>
            <w:shd w:val="clear" w:color="auto" w:fill="BABAB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1B69" w:rsidRPr="00F61B69" w:rsidRDefault="00F61B69" w:rsidP="00F61B69">
            <w:pPr>
              <w:spacing w:after="0" w:line="300" w:lineRule="atLeast"/>
              <w:jc w:val="both"/>
              <w:rPr>
                <w:rFonts w:ascii="Helvetica" w:eastAsia="Times New Roman" w:hAnsi="Helvetica" w:cs="Times New Roman"/>
                <w:color w:val="FFFFFF"/>
                <w:sz w:val="18"/>
                <w:szCs w:val="18"/>
                <w:lang w:eastAsia="ru-RU"/>
              </w:rPr>
            </w:pPr>
            <w:r w:rsidRPr="00F61B69">
              <w:rPr>
                <w:rFonts w:ascii="Helvetica" w:eastAsia="Times New Roman" w:hAnsi="Helvetica" w:cs="Times New Roman"/>
                <w:color w:val="FFFFFF"/>
                <w:sz w:val="18"/>
                <w:szCs w:val="18"/>
                <w:lang w:eastAsia="ru-RU"/>
              </w:rPr>
              <w:t>24 месяца в сухом, прохладном помещении</w:t>
            </w:r>
          </w:p>
        </w:tc>
      </w:tr>
    </w:tbl>
    <w:p w:rsidR="00F61B69" w:rsidRPr="00F61B69" w:rsidRDefault="00F61B69" w:rsidP="00F61B69">
      <w:pPr>
        <w:spacing w:after="0" w:line="300" w:lineRule="atLeast"/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</w:pPr>
    </w:p>
    <w:p w:rsidR="00F61B69" w:rsidRPr="00F61B69" w:rsidRDefault="00F61B69" w:rsidP="00F61B69">
      <w:pPr>
        <w:spacing w:after="0" w:line="300" w:lineRule="atLeast"/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</w:pPr>
    </w:p>
    <w:p w:rsidR="00F61B69" w:rsidRPr="00F61B69" w:rsidRDefault="00F61B69" w:rsidP="00F61B69">
      <w:pPr>
        <w:pBdr>
          <w:bottom w:val="dashed" w:sz="6" w:space="4" w:color="4B4B4D"/>
        </w:pBdr>
        <w:spacing w:after="150" w:line="300" w:lineRule="atLeast"/>
        <w:outlineLvl w:val="1"/>
        <w:rPr>
          <w:rFonts w:ascii="inherit" w:eastAsia="Times New Roman" w:hAnsi="inherit" w:cs="Times New Roman"/>
          <w:b/>
          <w:bCs/>
          <w:caps/>
          <w:color w:val="4B4B4D"/>
          <w:kern w:val="36"/>
          <w:sz w:val="30"/>
          <w:szCs w:val="30"/>
          <w:lang w:eastAsia="ru-RU"/>
        </w:rPr>
      </w:pPr>
      <w:r w:rsidRPr="00F61B69">
        <w:rPr>
          <w:rFonts w:ascii="inherit" w:eastAsia="Times New Roman" w:hAnsi="inherit" w:cs="Times New Roman"/>
          <w:b/>
          <w:bCs/>
          <w:caps/>
          <w:color w:val="4B4B4D"/>
          <w:kern w:val="36"/>
          <w:sz w:val="30"/>
          <w:szCs w:val="30"/>
          <w:lang w:eastAsia="ru-RU"/>
        </w:rPr>
        <w:t>Герметики</w:t>
      </w:r>
    </w:p>
    <w:p w:rsidR="00F61B69" w:rsidRPr="00F61B69" w:rsidRDefault="00F61B69" w:rsidP="00F61B69">
      <w:pPr>
        <w:shd w:val="clear" w:color="auto" w:fill="8BC53F"/>
        <w:spacing w:after="0" w:line="300" w:lineRule="atLeast"/>
        <w:rPr>
          <w:rFonts w:ascii="Helvetica" w:eastAsia="Times New Roman" w:hAnsi="Helvetica" w:cs="Times New Roman"/>
          <w:b/>
          <w:bCs/>
          <w:vanish/>
          <w:color w:val="FFFFFF"/>
          <w:sz w:val="18"/>
          <w:szCs w:val="18"/>
          <w:lang w:eastAsia="ru-RU"/>
        </w:rPr>
      </w:pPr>
      <w:r w:rsidRPr="00F61B69">
        <w:rPr>
          <w:rFonts w:ascii="Helvetica" w:eastAsia="Times New Roman" w:hAnsi="Helvetica" w:cs="Times New Roman"/>
          <w:b/>
          <w:bCs/>
          <w:vanish/>
          <w:color w:val="FFFFFF"/>
          <w:sz w:val="18"/>
          <w:szCs w:val="18"/>
          <w:shd w:val="clear" w:color="auto" w:fill="8BC53F"/>
          <w:lang w:eastAsia="ru-RU"/>
        </w:rPr>
        <w:t>Наименование</w:t>
      </w:r>
      <w:r w:rsidRPr="00F61B69">
        <w:rPr>
          <w:rFonts w:ascii="Helvetica" w:eastAsia="Times New Roman" w:hAnsi="Helvetica" w:cs="Times New Roman"/>
          <w:b/>
          <w:bCs/>
          <w:vanish/>
          <w:color w:val="FFFFFF"/>
          <w:sz w:val="18"/>
          <w:szCs w:val="18"/>
          <w:lang w:eastAsia="ru-RU"/>
        </w:rPr>
        <w:t xml:space="preserve"> </w:t>
      </w:r>
      <w:r w:rsidRPr="00F61B69">
        <w:rPr>
          <w:rFonts w:ascii="Helvetica" w:eastAsia="Times New Roman" w:hAnsi="Helvetica" w:cs="Times New Roman"/>
          <w:b/>
          <w:bCs/>
          <w:vanish/>
          <w:color w:val="FFFFFF"/>
          <w:sz w:val="18"/>
          <w:szCs w:val="18"/>
          <w:shd w:val="clear" w:color="auto" w:fill="8BC53F"/>
          <w:lang w:eastAsia="ru-RU"/>
        </w:rPr>
        <w:t>Упаковка</w:t>
      </w:r>
      <w:r w:rsidRPr="00F61B69">
        <w:rPr>
          <w:rFonts w:ascii="Helvetica" w:eastAsia="Times New Roman" w:hAnsi="Helvetica" w:cs="Times New Roman"/>
          <w:b/>
          <w:bCs/>
          <w:vanish/>
          <w:color w:val="FFFFFF"/>
          <w:sz w:val="18"/>
          <w:szCs w:val="18"/>
          <w:lang w:eastAsia="ru-RU"/>
        </w:rPr>
        <w:t xml:space="preserve"> </w:t>
      </w:r>
      <w:r w:rsidRPr="00F61B69">
        <w:rPr>
          <w:rFonts w:ascii="Helvetica" w:eastAsia="Times New Roman" w:hAnsi="Helvetica" w:cs="Times New Roman"/>
          <w:b/>
          <w:bCs/>
          <w:vanish/>
          <w:color w:val="FFFFFF"/>
          <w:sz w:val="18"/>
          <w:szCs w:val="18"/>
          <w:shd w:val="clear" w:color="auto" w:fill="8BC53F"/>
          <w:lang w:eastAsia="ru-RU"/>
        </w:rPr>
        <w:t>Цена за шт.</w:t>
      </w:r>
      <w:r w:rsidRPr="00F61B69">
        <w:rPr>
          <w:rFonts w:ascii="Helvetica" w:eastAsia="Times New Roman" w:hAnsi="Helvetica" w:cs="Times New Roman"/>
          <w:b/>
          <w:bCs/>
          <w:vanish/>
          <w:color w:val="FFFFFF"/>
          <w:sz w:val="18"/>
          <w:szCs w:val="18"/>
          <w:lang w:eastAsia="ru-RU"/>
        </w:rPr>
        <w:t xml:space="preserve"> </w:t>
      </w:r>
      <w:r w:rsidRPr="00F61B69">
        <w:rPr>
          <w:rFonts w:ascii="Helvetica" w:eastAsia="Times New Roman" w:hAnsi="Helvetica" w:cs="Times New Roman"/>
          <w:b/>
          <w:bCs/>
          <w:vanish/>
          <w:color w:val="FFFFFF"/>
          <w:sz w:val="18"/>
          <w:szCs w:val="18"/>
          <w:shd w:val="clear" w:color="auto" w:fill="8BC53F"/>
          <w:lang w:eastAsia="ru-RU"/>
        </w:rPr>
        <w:t>Количество</w:t>
      </w:r>
      <w:r w:rsidRPr="00F61B69">
        <w:rPr>
          <w:rFonts w:ascii="Helvetica" w:eastAsia="Times New Roman" w:hAnsi="Helvetica" w:cs="Times New Roman"/>
          <w:b/>
          <w:bCs/>
          <w:vanish/>
          <w:color w:val="FFFFFF"/>
          <w:sz w:val="18"/>
          <w:szCs w:val="18"/>
          <w:lang w:eastAsia="ru-RU"/>
        </w:rPr>
        <w:t xml:space="preserve"> </w:t>
      </w:r>
      <w:r w:rsidRPr="00F61B69">
        <w:rPr>
          <w:rFonts w:ascii="Helvetica" w:eastAsia="Times New Roman" w:hAnsi="Helvetica" w:cs="Times New Roman"/>
          <w:b/>
          <w:bCs/>
          <w:vanish/>
          <w:color w:val="FFFFFF"/>
          <w:sz w:val="18"/>
          <w:szCs w:val="18"/>
          <w:shd w:val="clear" w:color="auto" w:fill="8BC53F"/>
          <w:lang w:eastAsia="ru-RU"/>
        </w:rPr>
        <w:t>Объем</w:t>
      </w:r>
      <w:r w:rsidRPr="00F61B69">
        <w:rPr>
          <w:rFonts w:ascii="Helvetica" w:eastAsia="Times New Roman" w:hAnsi="Helvetica" w:cs="Times New Roman"/>
          <w:b/>
          <w:bCs/>
          <w:vanish/>
          <w:color w:val="FFFFFF"/>
          <w:sz w:val="18"/>
          <w:szCs w:val="18"/>
          <w:lang w:eastAsia="ru-RU"/>
        </w:rPr>
        <w:t xml:space="preserve"> </w:t>
      </w:r>
      <w:r w:rsidRPr="00F61B69">
        <w:rPr>
          <w:rFonts w:ascii="Helvetica" w:eastAsia="Times New Roman" w:hAnsi="Helvetica" w:cs="Times New Roman"/>
          <w:b/>
          <w:bCs/>
          <w:vanish/>
          <w:color w:val="FFFFFF"/>
          <w:sz w:val="18"/>
          <w:szCs w:val="18"/>
          <w:shd w:val="clear" w:color="auto" w:fill="8BC53F"/>
          <w:lang w:eastAsia="ru-RU"/>
        </w:rPr>
        <w:t>Сумма</w:t>
      </w:r>
      <w:r w:rsidRPr="00F61B69">
        <w:rPr>
          <w:rFonts w:ascii="Helvetica" w:eastAsia="Times New Roman" w:hAnsi="Helvetica" w:cs="Times New Roman"/>
          <w:b/>
          <w:bCs/>
          <w:vanish/>
          <w:color w:val="FFFFFF"/>
          <w:sz w:val="18"/>
          <w:szCs w:val="18"/>
          <w:lang w:eastAsia="ru-RU"/>
        </w:rPr>
        <w:t xml:space="preserve"> </w:t>
      </w:r>
    </w:p>
    <w:p w:rsidR="00F61B69" w:rsidRPr="00F61B69" w:rsidRDefault="00F61B69" w:rsidP="00F61B69">
      <w:pPr>
        <w:shd w:val="clear" w:color="auto" w:fill="FFFFFF"/>
        <w:spacing w:after="0" w:line="300" w:lineRule="atLeast"/>
        <w:rPr>
          <w:rFonts w:ascii="Helvetica" w:eastAsia="Times New Roman" w:hAnsi="Helvetica" w:cs="Times New Roman"/>
          <w:vanish/>
          <w:color w:val="4B4B4D"/>
          <w:sz w:val="18"/>
          <w:szCs w:val="18"/>
          <w:lang w:eastAsia="ru-RU"/>
        </w:rPr>
      </w:pPr>
      <w:r>
        <w:rPr>
          <w:rFonts w:ascii="Helvetica" w:eastAsia="Times New Roman" w:hAnsi="Helvetica" w:cs="Times New Roman"/>
          <w:noProof/>
          <w:vanish/>
          <w:color w:val="4B4B4D"/>
          <w:sz w:val="18"/>
          <w:szCs w:val="18"/>
          <w:lang w:eastAsia="ru-RU"/>
        </w:rPr>
        <w:drawing>
          <wp:inline distT="0" distB="0" distL="0" distR="0">
            <wp:extent cx="1809750" cy="4619625"/>
            <wp:effectExtent l="19050" t="0" r="0" b="0"/>
            <wp:docPr id="198" name="Рисунок 198" descr="http://www.belinka.ru/upload/iblock/ed8/beldom-acry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ttp://www.belinka.ru/upload/iblock/ed8/beldom-acryl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B69" w:rsidRPr="00F61B69" w:rsidRDefault="00F61B69" w:rsidP="00F61B69">
      <w:pPr>
        <w:shd w:val="clear" w:color="auto" w:fill="FFFFFF"/>
        <w:spacing w:before="75" w:after="75" w:line="300" w:lineRule="atLeast"/>
        <w:outlineLvl w:val="3"/>
        <w:rPr>
          <w:rFonts w:ascii="inherit" w:eastAsia="Times New Roman" w:hAnsi="inherit" w:cs="Times New Roman"/>
          <w:b/>
          <w:bCs/>
          <w:caps/>
          <w:vanish/>
          <w:color w:val="8BC53F"/>
          <w:sz w:val="26"/>
          <w:szCs w:val="26"/>
          <w:lang w:eastAsia="ru-RU"/>
        </w:rPr>
      </w:pPr>
      <w:r w:rsidRPr="00F61B69">
        <w:rPr>
          <w:rFonts w:ascii="inherit" w:eastAsia="Times New Roman" w:hAnsi="inherit" w:cs="Times New Roman"/>
          <w:b/>
          <w:bCs/>
          <w:caps/>
          <w:vanish/>
          <w:color w:val="8BC53F"/>
          <w:sz w:val="26"/>
          <w:szCs w:val="26"/>
          <w:lang w:eastAsia="ru-RU"/>
        </w:rPr>
        <w:t>Belinka Beldom Acryl Герметик акриловый эластичный для уплотнения влажных поверхностей</w:t>
      </w:r>
    </w:p>
    <w:p w:rsidR="00F61B69" w:rsidRPr="00F61B69" w:rsidRDefault="00F61B69" w:rsidP="00F61B69">
      <w:pPr>
        <w:shd w:val="clear" w:color="auto" w:fill="FFFFFF"/>
        <w:spacing w:after="75" w:line="300" w:lineRule="atLeast"/>
        <w:rPr>
          <w:rFonts w:ascii="Helvetica" w:eastAsia="Times New Roman" w:hAnsi="Helvetica" w:cs="Times New Roman"/>
          <w:vanish/>
          <w:color w:val="4B4B4D"/>
          <w:sz w:val="18"/>
          <w:szCs w:val="18"/>
          <w:lang w:eastAsia="ru-RU"/>
        </w:rPr>
      </w:pPr>
      <w:r w:rsidRPr="00F61B69">
        <w:rPr>
          <w:rFonts w:ascii="Helvetica" w:eastAsia="Times New Roman" w:hAnsi="Helvetica" w:cs="Times New Roman"/>
          <w:vanish/>
          <w:color w:val="4B4B4D"/>
          <w:sz w:val="18"/>
          <w:szCs w:val="18"/>
          <w:lang w:eastAsia="ru-RU"/>
        </w:rPr>
        <w:t>Belinka Beldom Acryl - Однокомпонентная уплотнительная масса на акрилатной основе. Используется для заделки щелей между большинством строительных материалов, в соединении оконных рам, дверных соединений. Герметик эластичный, выдерживает деформацию от 5% до 10%.</w:t>
      </w:r>
    </w:p>
    <w:p w:rsidR="00F61B69" w:rsidRPr="00F61B69" w:rsidRDefault="00F61B69" w:rsidP="00F61B69">
      <w:pPr>
        <w:shd w:val="clear" w:color="auto" w:fill="FFFFFF"/>
        <w:spacing w:after="0" w:line="300" w:lineRule="atLeast"/>
        <w:rPr>
          <w:rFonts w:ascii="Helvetica" w:eastAsia="Times New Roman" w:hAnsi="Helvetica" w:cs="Times New Roman"/>
          <w:vanish/>
          <w:color w:val="4B4B4D"/>
          <w:sz w:val="18"/>
          <w:szCs w:val="18"/>
          <w:lang w:eastAsia="ru-RU"/>
        </w:rPr>
      </w:pPr>
      <w:r w:rsidRPr="00F61B69">
        <w:rPr>
          <w:rFonts w:ascii="Helvetica" w:eastAsia="Times New Roman" w:hAnsi="Helvetica" w:cs="Times New Roman"/>
          <w:vanish/>
          <w:color w:val="4B4B4D"/>
          <w:sz w:val="18"/>
          <w:szCs w:val="18"/>
        </w:rPr>
        <w:object w:dxaOrig="1440" w:dyaOrig="1440">
          <v:shape id="_x0000_i1123" type="#_x0000_t75" style="width:57pt;height:18pt" o:ole="">
            <v:imagedata r:id="rId60" o:title=""/>
          </v:shape>
          <w:control r:id="rId61" w:name="DefaultOcxName9" w:shapeid="_x0000_i1123"/>
        </w:object>
      </w:r>
      <w:r>
        <w:rPr>
          <w:rFonts w:ascii="Helvetica" w:eastAsia="Times New Roman" w:hAnsi="Helvetica" w:cs="Times New Roman"/>
          <w:noProof/>
          <w:vanish/>
          <w:color w:val="4B4B4D"/>
          <w:sz w:val="18"/>
          <w:szCs w:val="18"/>
          <w:lang w:eastAsia="ru-RU"/>
        </w:rPr>
        <w:drawing>
          <wp:inline distT="0" distB="0" distL="0" distR="0">
            <wp:extent cx="952500" cy="476250"/>
            <wp:effectExtent l="19050" t="0" r="0" b="0"/>
            <wp:docPr id="199" name="Рисунок 199" descr="http://www.belinka.ru/upload/iblock/377/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http://www.belinka.ru/upload/iblock/377/whit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B69" w:rsidRPr="00F61B69" w:rsidRDefault="00F61B69" w:rsidP="00F61B69">
      <w:pPr>
        <w:shd w:val="clear" w:color="auto" w:fill="FFFFFF"/>
        <w:spacing w:after="0" w:line="300" w:lineRule="atLeast"/>
        <w:jc w:val="center"/>
        <w:rPr>
          <w:rFonts w:ascii="Helvetica" w:eastAsia="Times New Roman" w:hAnsi="Helvetica" w:cs="Times New Roman"/>
          <w:b/>
          <w:bCs/>
          <w:vanish/>
          <w:color w:val="4B4B4D"/>
          <w:sz w:val="18"/>
          <w:szCs w:val="18"/>
          <w:lang w:eastAsia="ru-RU"/>
        </w:rPr>
      </w:pPr>
      <w:r w:rsidRPr="00F61B69">
        <w:rPr>
          <w:rFonts w:ascii="Helvetica" w:eastAsia="Times New Roman" w:hAnsi="Helvetica" w:cs="Times New Roman"/>
          <w:b/>
          <w:bCs/>
          <w:vanish/>
          <w:color w:val="4B4B4D"/>
          <w:sz w:val="18"/>
          <w:szCs w:val="18"/>
        </w:rPr>
        <w:object w:dxaOrig="1440" w:dyaOrig="1440">
          <v:shape id="_x0000_i1126" type="#_x0000_t75" style="width:52.5pt;height:18pt" o:ole="">
            <v:imagedata r:id="rId62" o:title=""/>
          </v:shape>
          <w:control r:id="rId63" w:name="DefaultOcxName16" w:shapeid="_x0000_i1126"/>
        </w:object>
      </w:r>
      <w:r w:rsidRPr="00F61B69">
        <w:rPr>
          <w:rFonts w:ascii="Helvetica" w:eastAsia="Times New Roman" w:hAnsi="Helvetica" w:cs="Times New Roman"/>
          <w:b/>
          <w:bCs/>
          <w:vanish/>
          <w:color w:val="4B4B4D"/>
          <w:sz w:val="18"/>
          <w:szCs w:val="18"/>
          <w:lang w:eastAsia="ru-RU"/>
        </w:rPr>
        <w:t xml:space="preserve">мл </w:t>
      </w:r>
    </w:p>
    <w:p w:rsidR="00F61B69" w:rsidRPr="00F61B69" w:rsidRDefault="00F61B69" w:rsidP="00F61B69">
      <w:pPr>
        <w:shd w:val="clear" w:color="auto" w:fill="FFFFFF"/>
        <w:spacing w:after="0" w:line="300" w:lineRule="atLeast"/>
        <w:jc w:val="center"/>
        <w:rPr>
          <w:rFonts w:ascii="Helvetica" w:eastAsia="Times New Roman" w:hAnsi="Helvetica" w:cs="Times New Roman"/>
          <w:b/>
          <w:bCs/>
          <w:vanish/>
          <w:color w:val="4B4B4D"/>
          <w:sz w:val="18"/>
          <w:szCs w:val="18"/>
          <w:lang w:eastAsia="ru-RU"/>
        </w:rPr>
      </w:pPr>
      <w:r w:rsidRPr="00F61B69">
        <w:rPr>
          <w:rFonts w:ascii="Helvetica" w:eastAsia="Times New Roman" w:hAnsi="Helvetica" w:cs="Times New Roman"/>
          <w:b/>
          <w:bCs/>
          <w:vanish/>
          <w:color w:val="4B4B4D"/>
          <w:sz w:val="18"/>
          <w:szCs w:val="18"/>
          <w:lang w:eastAsia="ru-RU"/>
        </w:rPr>
        <w:t>83 руб.</w:t>
      </w:r>
    </w:p>
    <w:p w:rsidR="00F61B69" w:rsidRPr="00F61B69" w:rsidRDefault="00F61B69" w:rsidP="00F61B69">
      <w:pPr>
        <w:shd w:val="clear" w:color="auto" w:fill="FFFFFF"/>
        <w:spacing w:after="0" w:line="300" w:lineRule="atLeast"/>
        <w:jc w:val="center"/>
        <w:rPr>
          <w:rFonts w:ascii="Helvetica" w:eastAsia="Times New Roman" w:hAnsi="Helvetica" w:cs="Times New Roman"/>
          <w:b/>
          <w:bCs/>
          <w:vanish/>
          <w:color w:val="4B4B4D"/>
          <w:sz w:val="18"/>
          <w:szCs w:val="18"/>
          <w:lang w:eastAsia="ru-RU"/>
        </w:rPr>
      </w:pPr>
      <w:r w:rsidRPr="00F61B69">
        <w:rPr>
          <w:rFonts w:ascii="Helvetica" w:eastAsia="Times New Roman" w:hAnsi="Helvetica" w:cs="Times New Roman"/>
          <w:b/>
          <w:bCs/>
          <w:vanish/>
          <w:color w:val="4B4B4D"/>
          <w:sz w:val="18"/>
          <w:szCs w:val="18"/>
        </w:rPr>
        <w:object w:dxaOrig="1440" w:dyaOrig="1440">
          <v:shape id="_x0000_i1130" type="#_x0000_t75" style="width:60.75pt;height:18pt" o:ole="">
            <v:imagedata r:id="rId64" o:title=""/>
          </v:shape>
          <w:control r:id="rId65" w:name="DefaultOcxName25" w:shapeid="_x0000_i1130"/>
        </w:object>
      </w:r>
    </w:p>
    <w:p w:rsidR="00F61B69" w:rsidRPr="00F61B69" w:rsidRDefault="00F61B69" w:rsidP="00F61B69">
      <w:pPr>
        <w:shd w:val="clear" w:color="auto" w:fill="FFFFFF"/>
        <w:spacing w:after="75" w:line="300" w:lineRule="atLeast"/>
        <w:jc w:val="center"/>
        <w:rPr>
          <w:rFonts w:ascii="Helvetica" w:eastAsia="Times New Roman" w:hAnsi="Helvetica" w:cs="Times New Roman"/>
          <w:b/>
          <w:bCs/>
          <w:vanish/>
          <w:color w:val="4B4B4D"/>
          <w:sz w:val="18"/>
          <w:szCs w:val="18"/>
          <w:lang w:eastAsia="ru-RU"/>
        </w:rPr>
      </w:pPr>
      <w:r w:rsidRPr="00F61B69">
        <w:rPr>
          <w:rFonts w:ascii="Helvetica" w:eastAsia="Times New Roman" w:hAnsi="Helvetica" w:cs="Times New Roman"/>
          <w:b/>
          <w:bCs/>
          <w:vanish/>
          <w:color w:val="4B4B4D"/>
          <w:sz w:val="18"/>
          <w:szCs w:val="18"/>
          <w:lang w:eastAsia="ru-RU"/>
        </w:rPr>
        <w:t>300 мл</w:t>
      </w:r>
    </w:p>
    <w:p w:rsidR="00F61B69" w:rsidRPr="00F61B69" w:rsidRDefault="00F61B69" w:rsidP="00F61B69">
      <w:pPr>
        <w:shd w:val="clear" w:color="auto" w:fill="FFFFFF"/>
        <w:spacing w:after="75" w:line="300" w:lineRule="atLeast"/>
        <w:jc w:val="center"/>
        <w:rPr>
          <w:rFonts w:ascii="Helvetica" w:eastAsia="Times New Roman" w:hAnsi="Helvetica" w:cs="Times New Roman"/>
          <w:b/>
          <w:bCs/>
          <w:vanish/>
          <w:color w:val="4B4B4D"/>
          <w:sz w:val="18"/>
          <w:szCs w:val="18"/>
          <w:lang w:eastAsia="ru-RU"/>
        </w:rPr>
      </w:pPr>
      <w:r w:rsidRPr="00F61B69">
        <w:rPr>
          <w:rFonts w:ascii="Helvetica" w:eastAsia="Times New Roman" w:hAnsi="Helvetica" w:cs="Times New Roman"/>
          <w:b/>
          <w:bCs/>
          <w:vanish/>
          <w:color w:val="4B4B4D"/>
          <w:sz w:val="18"/>
          <w:szCs w:val="18"/>
          <w:lang w:eastAsia="ru-RU"/>
        </w:rPr>
        <w:t>83 руб.</w:t>
      </w:r>
    </w:p>
    <w:p w:rsidR="00F61B69" w:rsidRPr="00F61B69" w:rsidRDefault="00F61B69" w:rsidP="00F61B69">
      <w:pPr>
        <w:shd w:val="clear" w:color="auto" w:fill="FFFFFF"/>
        <w:spacing w:before="150" w:after="0" w:line="300" w:lineRule="atLeast"/>
        <w:ind w:left="1080"/>
        <w:jc w:val="both"/>
        <w:rPr>
          <w:rFonts w:ascii="Helvetica" w:eastAsia="Times New Roman" w:hAnsi="Helvetica" w:cs="Times New Roman"/>
          <w:i/>
          <w:iCs/>
          <w:vanish/>
          <w:color w:val="4B4B4D"/>
          <w:sz w:val="18"/>
          <w:szCs w:val="18"/>
          <w:lang w:eastAsia="ru-RU"/>
        </w:rPr>
      </w:pPr>
      <w:r w:rsidRPr="00F61B69">
        <w:rPr>
          <w:rFonts w:ascii="Helvetica" w:eastAsia="Times New Roman" w:hAnsi="Helvetica" w:cs="Times New Roman"/>
          <w:i/>
          <w:iCs/>
          <w:vanish/>
          <w:color w:val="4B4B4D"/>
          <w:sz w:val="18"/>
          <w:szCs w:val="18"/>
          <w:lang w:eastAsia="ru-RU"/>
        </w:rPr>
        <w:t xml:space="preserve">Артикул: </w:t>
      </w:r>
      <w:r w:rsidRPr="00F61B69">
        <w:rPr>
          <w:rFonts w:ascii="Helvetica" w:eastAsia="Times New Roman" w:hAnsi="Helvetica" w:cs="Times New Roman"/>
          <w:i/>
          <w:iCs/>
          <w:vanish/>
          <w:color w:val="4B4B4D"/>
          <w:sz w:val="18"/>
          <w:lang w:eastAsia="ru-RU"/>
        </w:rPr>
        <w:t>45825</w:t>
      </w:r>
    </w:p>
    <w:p w:rsidR="00F61B69" w:rsidRPr="00F61B69" w:rsidRDefault="00F61B69" w:rsidP="00F61B69">
      <w:pPr>
        <w:shd w:val="clear" w:color="auto" w:fill="FFFFFF"/>
        <w:spacing w:line="300" w:lineRule="atLeast"/>
        <w:rPr>
          <w:rFonts w:ascii="Helvetica" w:eastAsia="Times New Roman" w:hAnsi="Helvetica" w:cs="Times New Roman"/>
          <w:vanish/>
          <w:color w:val="4B4B4D"/>
          <w:sz w:val="18"/>
          <w:szCs w:val="18"/>
          <w:lang w:eastAsia="ru-RU"/>
        </w:rPr>
      </w:pPr>
      <w:r w:rsidRPr="00F61B69">
        <w:rPr>
          <w:rFonts w:ascii="Helvetica" w:eastAsia="Times New Roman" w:hAnsi="Helvetica" w:cs="Times New Roman"/>
          <w:vanish/>
          <w:color w:val="4B4B4D"/>
          <w:sz w:val="18"/>
          <w:szCs w:val="18"/>
          <w:lang w:eastAsia="ru-RU"/>
        </w:rPr>
        <w:t>Оформить заказ</w:t>
      </w:r>
    </w:p>
    <w:p w:rsidR="00F61B69" w:rsidRPr="00F61B69" w:rsidRDefault="00F61B69" w:rsidP="00F61B69">
      <w:pPr>
        <w:shd w:val="clear" w:color="auto" w:fill="FFFFFF"/>
        <w:spacing w:after="0" w:line="300" w:lineRule="atLeast"/>
        <w:rPr>
          <w:rFonts w:ascii="Helvetica" w:eastAsia="Times New Roman" w:hAnsi="Helvetica" w:cs="Times New Roman"/>
          <w:vanish/>
          <w:color w:val="4B4B4D"/>
          <w:sz w:val="18"/>
          <w:szCs w:val="18"/>
          <w:lang w:eastAsia="ru-RU"/>
        </w:rPr>
      </w:pPr>
      <w:r w:rsidRPr="00F61B69">
        <w:rPr>
          <w:rFonts w:ascii="Helvetica" w:eastAsia="Times New Roman" w:hAnsi="Helvetica" w:cs="Times New Roman"/>
          <w:vanish/>
          <w:color w:val="4B4B4D"/>
          <w:sz w:val="18"/>
          <w:szCs w:val="18"/>
          <w:lang w:eastAsia="ru-RU"/>
        </w:rPr>
        <w:t>Добавить в корзину</w:t>
      </w:r>
    </w:p>
    <w:p w:rsidR="00F61B69" w:rsidRPr="00F61B69" w:rsidRDefault="00F61B69" w:rsidP="00F61B69">
      <w:pPr>
        <w:spacing w:after="0" w:line="300" w:lineRule="atLeast"/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</w:pPr>
      <w:r>
        <w:rPr>
          <w:rFonts w:ascii="Helvetica" w:eastAsia="Times New Roman" w:hAnsi="Helvetica" w:cs="Times New Roman"/>
          <w:noProof/>
          <w:color w:val="4B4B4D"/>
          <w:sz w:val="18"/>
          <w:szCs w:val="18"/>
          <w:lang w:eastAsia="ru-RU"/>
        </w:rPr>
        <w:drawing>
          <wp:inline distT="0" distB="0" distL="0" distR="0">
            <wp:extent cx="1809750" cy="4619625"/>
            <wp:effectExtent l="19050" t="0" r="0" b="0"/>
            <wp:docPr id="201" name="Рисунок 201" descr="Belinka Beldom Acryl Герметик акриловый эластичный для уплотнения влажных  поверхнос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Belinka Beldom Acryl Герметик акриловый эластичный для уплотнения влажных  поверхностей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1B69"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  <w:t xml:space="preserve">Купить </w:t>
      </w:r>
    </w:p>
    <w:tbl>
      <w:tblPr>
        <w:tblW w:w="30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00"/>
      </w:tblGrid>
      <w:tr w:rsidR="00F61B69" w:rsidRPr="00F61B69" w:rsidTr="00F61B69">
        <w:trPr>
          <w:tblHeader/>
          <w:tblCellSpacing w:w="15" w:type="dxa"/>
        </w:trPr>
        <w:tc>
          <w:tcPr>
            <w:tcW w:w="0" w:type="auto"/>
            <w:shd w:val="clear" w:color="auto" w:fill="F2F2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1B69" w:rsidRPr="00F61B69" w:rsidRDefault="00F61B69" w:rsidP="00F61B69">
            <w:pPr>
              <w:spacing w:before="225" w:after="0" w:line="300" w:lineRule="atLeast"/>
              <w:rPr>
                <w:rFonts w:ascii="Helvetica" w:eastAsia="Times New Roman" w:hAnsi="Helvetica" w:cs="Times New Roman"/>
                <w:b/>
                <w:bCs/>
                <w:color w:val="FFFFFF"/>
                <w:sz w:val="18"/>
                <w:szCs w:val="18"/>
                <w:lang w:eastAsia="ru-RU"/>
              </w:rPr>
            </w:pPr>
            <w:r w:rsidRPr="00F61B69">
              <w:rPr>
                <w:rFonts w:ascii="Helvetica" w:eastAsia="Times New Roman" w:hAnsi="Helvetica" w:cs="Times New Roman"/>
                <w:b/>
                <w:bCs/>
                <w:color w:val="FFFFFF"/>
                <w:sz w:val="18"/>
                <w:szCs w:val="18"/>
                <w:lang w:eastAsia="ru-RU"/>
              </w:rPr>
              <w:t>Также смотрите</w:t>
            </w:r>
          </w:p>
        </w:tc>
      </w:tr>
    </w:tbl>
    <w:p w:rsidR="00F61B69" w:rsidRPr="00F61B69" w:rsidRDefault="00F61B69" w:rsidP="00F61B69">
      <w:pPr>
        <w:spacing w:before="150" w:after="150" w:line="300" w:lineRule="atLeast"/>
        <w:outlineLvl w:val="3"/>
        <w:rPr>
          <w:rFonts w:ascii="inherit" w:eastAsia="Times New Roman" w:hAnsi="inherit" w:cs="Times New Roman"/>
          <w:b/>
          <w:bCs/>
          <w:color w:val="8BC53F"/>
          <w:sz w:val="21"/>
          <w:szCs w:val="21"/>
          <w:lang w:eastAsia="ru-RU"/>
        </w:rPr>
      </w:pPr>
      <w:proofErr w:type="spellStart"/>
      <w:r w:rsidRPr="00F61B69">
        <w:rPr>
          <w:rFonts w:ascii="inherit" w:eastAsia="Times New Roman" w:hAnsi="inherit" w:cs="Times New Roman"/>
          <w:b/>
          <w:bCs/>
          <w:color w:val="8BC53F"/>
          <w:sz w:val="21"/>
          <w:szCs w:val="21"/>
          <w:lang w:eastAsia="ru-RU"/>
        </w:rPr>
        <w:lastRenderedPageBreak/>
        <w:t>Belinka</w:t>
      </w:r>
      <w:proofErr w:type="spellEnd"/>
      <w:r w:rsidRPr="00F61B69">
        <w:rPr>
          <w:rFonts w:ascii="inherit" w:eastAsia="Times New Roman" w:hAnsi="inherit" w:cs="Times New Roman"/>
          <w:b/>
          <w:bCs/>
          <w:color w:val="8BC53F"/>
          <w:sz w:val="21"/>
          <w:szCs w:val="21"/>
          <w:lang w:eastAsia="ru-RU"/>
        </w:rPr>
        <w:t xml:space="preserve"> </w:t>
      </w:r>
      <w:proofErr w:type="spellStart"/>
      <w:r w:rsidRPr="00F61B69">
        <w:rPr>
          <w:rFonts w:ascii="inherit" w:eastAsia="Times New Roman" w:hAnsi="inherit" w:cs="Times New Roman"/>
          <w:b/>
          <w:bCs/>
          <w:color w:val="8BC53F"/>
          <w:sz w:val="21"/>
          <w:szCs w:val="21"/>
          <w:lang w:eastAsia="ru-RU"/>
        </w:rPr>
        <w:t>Beldom</w:t>
      </w:r>
      <w:proofErr w:type="spellEnd"/>
      <w:r w:rsidRPr="00F61B69">
        <w:rPr>
          <w:rFonts w:ascii="inherit" w:eastAsia="Times New Roman" w:hAnsi="inherit" w:cs="Times New Roman"/>
          <w:b/>
          <w:bCs/>
          <w:color w:val="8BC53F"/>
          <w:sz w:val="21"/>
          <w:szCs w:val="21"/>
          <w:lang w:eastAsia="ru-RU"/>
        </w:rPr>
        <w:t xml:space="preserve"> </w:t>
      </w:r>
      <w:proofErr w:type="spellStart"/>
      <w:r w:rsidRPr="00F61B69">
        <w:rPr>
          <w:rFonts w:ascii="inherit" w:eastAsia="Times New Roman" w:hAnsi="inherit" w:cs="Times New Roman"/>
          <w:b/>
          <w:bCs/>
          <w:color w:val="8BC53F"/>
          <w:sz w:val="21"/>
          <w:szCs w:val="21"/>
          <w:lang w:eastAsia="ru-RU"/>
        </w:rPr>
        <w:t>Acryl</w:t>
      </w:r>
      <w:proofErr w:type="spellEnd"/>
      <w:r w:rsidRPr="00F61B69">
        <w:rPr>
          <w:rFonts w:ascii="inherit" w:eastAsia="Times New Roman" w:hAnsi="inherit" w:cs="Times New Roman"/>
          <w:b/>
          <w:bCs/>
          <w:color w:val="8BC53F"/>
          <w:sz w:val="21"/>
          <w:szCs w:val="21"/>
          <w:lang w:eastAsia="ru-RU"/>
        </w:rPr>
        <w:t xml:space="preserve"> Герметик </w:t>
      </w:r>
      <w:proofErr w:type="gramStart"/>
      <w:r w:rsidRPr="00F61B69">
        <w:rPr>
          <w:rFonts w:ascii="inherit" w:eastAsia="Times New Roman" w:hAnsi="inherit" w:cs="Times New Roman"/>
          <w:b/>
          <w:bCs/>
          <w:color w:val="8BC53F"/>
          <w:sz w:val="21"/>
          <w:szCs w:val="21"/>
          <w:lang w:eastAsia="ru-RU"/>
        </w:rPr>
        <w:t>акриловый</w:t>
      </w:r>
      <w:proofErr w:type="gramEnd"/>
      <w:r w:rsidRPr="00F61B69">
        <w:rPr>
          <w:rFonts w:ascii="inherit" w:eastAsia="Times New Roman" w:hAnsi="inherit" w:cs="Times New Roman"/>
          <w:b/>
          <w:bCs/>
          <w:color w:val="8BC53F"/>
          <w:sz w:val="21"/>
          <w:szCs w:val="21"/>
          <w:lang w:eastAsia="ru-RU"/>
        </w:rPr>
        <w:t xml:space="preserve"> эластичный для уплотнения влажных поверхностей</w:t>
      </w:r>
    </w:p>
    <w:p w:rsidR="00F61B69" w:rsidRPr="00F61B69" w:rsidRDefault="00084525" w:rsidP="00F61B69">
      <w:pPr>
        <w:spacing w:after="75" w:line="300" w:lineRule="atLeast"/>
        <w:jc w:val="both"/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</w:pPr>
      <w:hyperlink r:id="rId66" w:tgtFrame="_blank" w:history="1">
        <w:r w:rsidR="00F61B69" w:rsidRPr="00F61B69">
          <w:rPr>
            <w:rFonts w:ascii="Helvetica" w:eastAsia="Times New Roman" w:hAnsi="Helvetica" w:cs="Times New Roman"/>
            <w:color w:val="8BC53F"/>
            <w:sz w:val="18"/>
            <w:szCs w:val="18"/>
            <w:lang w:eastAsia="ru-RU"/>
          </w:rPr>
          <w:t>Печать</w:t>
        </w:r>
      </w:hyperlink>
    </w:p>
    <w:p w:rsidR="00F61B69" w:rsidRPr="00F61B69" w:rsidRDefault="00F61B69" w:rsidP="00F61B69">
      <w:pPr>
        <w:spacing w:after="0" w:line="300" w:lineRule="atLeast"/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</w:pPr>
    </w:p>
    <w:p w:rsidR="00F61B69" w:rsidRPr="00F61B69" w:rsidRDefault="00F61B69" w:rsidP="00F61B69">
      <w:pPr>
        <w:spacing w:after="75" w:line="300" w:lineRule="atLeast"/>
        <w:jc w:val="both"/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</w:pPr>
      <w:r w:rsidRPr="00F61B69"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  <w:t xml:space="preserve">Герметик </w:t>
      </w:r>
      <w:proofErr w:type="gramStart"/>
      <w:r w:rsidRPr="00F61B69"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  <w:t>акриловый</w:t>
      </w:r>
      <w:proofErr w:type="gramEnd"/>
      <w:r w:rsidRPr="00F61B69"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  <w:t xml:space="preserve"> – однокомпонентная уплотнительная масса на </w:t>
      </w:r>
      <w:proofErr w:type="spellStart"/>
      <w:r w:rsidRPr="00F61B69"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  <w:t>акрилатной</w:t>
      </w:r>
      <w:proofErr w:type="spellEnd"/>
      <w:r w:rsidRPr="00F61B69"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  <w:t xml:space="preserve"> основе. Герметик используется для уплотнения: бетона, пенобетона, древесины, керамических плиток, подверженных незначительным нагрузкам - соединения оконных рам, дверные соединений. </w:t>
      </w:r>
      <w:hyperlink r:id="rId67" w:tooltip="герметик" w:history="1">
        <w:r w:rsidRPr="00F61B69">
          <w:rPr>
            <w:rFonts w:ascii="Helvetica" w:eastAsia="Times New Roman" w:hAnsi="Helvetica" w:cs="Times New Roman"/>
            <w:color w:val="8BC53F"/>
            <w:sz w:val="18"/>
            <w:szCs w:val="18"/>
            <w:lang w:eastAsia="ru-RU"/>
          </w:rPr>
          <w:t>Герметик</w:t>
        </w:r>
      </w:hyperlink>
      <w:r w:rsidRPr="00F61B69"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  <w:t xml:space="preserve"> </w:t>
      </w:r>
      <w:proofErr w:type="gramStart"/>
      <w:r w:rsidRPr="00F61B69"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  <w:t>эластичный</w:t>
      </w:r>
      <w:proofErr w:type="gramEnd"/>
      <w:r w:rsidRPr="00F61B69"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  <w:t>, выдерживает деформацию от 5% до 10%.</w:t>
      </w:r>
    </w:p>
    <w:p w:rsidR="00F61B69" w:rsidRPr="00F61B69" w:rsidRDefault="00F61B69" w:rsidP="00F61B69">
      <w:pPr>
        <w:spacing w:after="75" w:line="300" w:lineRule="atLeast"/>
        <w:jc w:val="both"/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</w:pPr>
      <w:r w:rsidRPr="00F61B69"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  <w:t xml:space="preserve">Герметик </w:t>
      </w:r>
      <w:proofErr w:type="gramStart"/>
      <w:r w:rsidRPr="00F61B69"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  <w:t>акриловый</w:t>
      </w:r>
      <w:proofErr w:type="gramEnd"/>
      <w:r w:rsidRPr="00F61B69"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  <w:t xml:space="preserve">, затвердевая, сохраняет эластичность. Изделие используется для уплотнения влажных поверхностей. Герметик </w:t>
      </w:r>
      <w:proofErr w:type="gramStart"/>
      <w:r w:rsidRPr="00F61B69"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  <w:t>устойчив</w:t>
      </w:r>
      <w:proofErr w:type="gramEnd"/>
      <w:r w:rsidRPr="00F61B69"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  <w:t xml:space="preserve"> к атмосферным влияниям, солнечным лучам и не снашивается. Герметик </w:t>
      </w:r>
      <w:proofErr w:type="spellStart"/>
      <w:r w:rsidRPr="00F61B69"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  <w:t>Belinka</w:t>
      </w:r>
      <w:proofErr w:type="spellEnd"/>
      <w:r w:rsidRPr="00F61B69"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  <w:t xml:space="preserve"> </w:t>
      </w:r>
      <w:proofErr w:type="spellStart"/>
      <w:r w:rsidRPr="00F61B69"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  <w:t>Beldom</w:t>
      </w:r>
      <w:proofErr w:type="spellEnd"/>
      <w:r w:rsidRPr="00F61B69"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  <w:t xml:space="preserve"> </w:t>
      </w:r>
      <w:proofErr w:type="spellStart"/>
      <w:r w:rsidRPr="00F61B69"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  <w:t>Acryl</w:t>
      </w:r>
      <w:proofErr w:type="spellEnd"/>
      <w:r w:rsidRPr="00F61B69"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  <w:t xml:space="preserve"> не скользит при уплотнении вертикальных поверхностей. </w:t>
      </w:r>
    </w:p>
    <w:p w:rsidR="00F61B69" w:rsidRPr="00F61B69" w:rsidRDefault="00F61B69" w:rsidP="00F61B69">
      <w:pPr>
        <w:spacing w:after="75" w:line="300" w:lineRule="atLeast"/>
        <w:jc w:val="both"/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</w:pPr>
      <w:r w:rsidRPr="00F61B69"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  <w:t xml:space="preserve">Акриловая уплотнительная масса наносится шпателем, ручным пистолетом или пистолетом под давлением. Требования к поверхностям: чистые, без пыли и без жира. Инструменты для нанесения герметика после использования сразу очистите водой.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33"/>
        <w:gridCol w:w="7266"/>
        <w:gridCol w:w="156"/>
      </w:tblGrid>
      <w:tr w:rsidR="00F61B69" w:rsidRPr="00F61B69" w:rsidTr="00F61B69">
        <w:trPr>
          <w:gridAfter w:val="1"/>
          <w:tblHeader/>
        </w:trPr>
        <w:tc>
          <w:tcPr>
            <w:tcW w:w="0" w:type="auto"/>
            <w:shd w:val="clear" w:color="auto" w:fill="auto"/>
            <w:vAlign w:val="center"/>
            <w:hideMark/>
          </w:tcPr>
          <w:p w:rsidR="00F61B69" w:rsidRPr="00F61B69" w:rsidRDefault="00F61B69" w:rsidP="00F61B69">
            <w:pPr>
              <w:spacing w:after="0" w:line="300" w:lineRule="atLeast"/>
              <w:jc w:val="center"/>
              <w:rPr>
                <w:rFonts w:ascii="Helvetica" w:eastAsia="Times New Roman" w:hAnsi="Helvetica" w:cs="Times New Roman"/>
                <w:b/>
                <w:bCs/>
                <w:color w:val="333333"/>
                <w:sz w:val="21"/>
                <w:szCs w:val="21"/>
                <w:lang w:eastAsia="ru-RU"/>
              </w:rPr>
            </w:pPr>
            <w:r w:rsidRPr="00F61B69">
              <w:rPr>
                <w:rFonts w:ascii="Helvetica" w:eastAsia="Times New Roman" w:hAnsi="Helvetica" w:cs="Times New Roman"/>
                <w:b/>
                <w:bCs/>
                <w:color w:val="333333"/>
                <w:sz w:val="21"/>
                <w:szCs w:val="21"/>
                <w:lang w:eastAsia="ru-RU"/>
              </w:rPr>
              <w:t>Характеристика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F61B69" w:rsidRPr="00F61B69" w:rsidRDefault="00F61B69" w:rsidP="00F61B69">
            <w:pPr>
              <w:spacing w:after="0" w:line="300" w:lineRule="atLeast"/>
              <w:jc w:val="center"/>
              <w:rPr>
                <w:rFonts w:ascii="Helvetica" w:eastAsia="Times New Roman" w:hAnsi="Helvetica" w:cs="Times New Roman"/>
                <w:b/>
                <w:bCs/>
                <w:color w:val="333333"/>
                <w:sz w:val="21"/>
                <w:szCs w:val="21"/>
                <w:lang w:eastAsia="ru-RU"/>
              </w:rPr>
            </w:pPr>
            <w:r w:rsidRPr="00F61B69">
              <w:rPr>
                <w:rFonts w:ascii="Helvetica" w:eastAsia="Times New Roman" w:hAnsi="Helvetica" w:cs="Times New Roman"/>
                <w:b/>
                <w:bCs/>
                <w:color w:val="333333"/>
                <w:sz w:val="21"/>
                <w:szCs w:val="21"/>
                <w:lang w:eastAsia="ru-RU"/>
              </w:rPr>
              <w:t>Значение</w:t>
            </w:r>
          </w:p>
        </w:tc>
      </w:tr>
      <w:tr w:rsidR="00F61B69" w:rsidRPr="00F61B69" w:rsidTr="00F61B69">
        <w:trPr>
          <w:gridAfter w:val="1"/>
        </w:trPr>
        <w:tc>
          <w:tcPr>
            <w:tcW w:w="0" w:type="auto"/>
            <w:shd w:val="clear" w:color="auto" w:fill="F2F2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1B69" w:rsidRPr="00F61B69" w:rsidRDefault="00F61B69" w:rsidP="00F61B69">
            <w:pPr>
              <w:spacing w:after="0" w:line="300" w:lineRule="atLeast"/>
              <w:jc w:val="both"/>
              <w:rPr>
                <w:rFonts w:ascii="Helvetica" w:eastAsia="Times New Roman" w:hAnsi="Helvetica" w:cs="Times New Roman"/>
                <w:color w:val="4B4B4D"/>
                <w:sz w:val="18"/>
                <w:szCs w:val="18"/>
                <w:lang w:eastAsia="ru-RU"/>
              </w:rPr>
            </w:pPr>
            <w:r w:rsidRPr="00F61B69">
              <w:rPr>
                <w:rFonts w:ascii="Helvetica" w:eastAsia="Times New Roman" w:hAnsi="Helvetica" w:cs="Times New Roman"/>
                <w:b/>
                <w:bCs/>
                <w:color w:val="4B4B4D"/>
                <w:sz w:val="18"/>
                <w:lang w:eastAsia="ru-RU"/>
              </w:rPr>
              <w:t>Основа</w:t>
            </w:r>
            <w:r w:rsidRPr="00F61B69">
              <w:rPr>
                <w:rFonts w:ascii="Helvetica" w:eastAsia="Times New Roman" w:hAnsi="Helvetica" w:cs="Times New Roman"/>
                <w:color w:val="4B4B4D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0" w:type="auto"/>
            <w:shd w:val="clear" w:color="auto" w:fill="F2F2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1B69" w:rsidRPr="00F61B69" w:rsidRDefault="00F61B69" w:rsidP="00F61B69">
            <w:pPr>
              <w:spacing w:after="0" w:line="300" w:lineRule="atLeast"/>
              <w:jc w:val="both"/>
              <w:rPr>
                <w:rFonts w:ascii="Helvetica" w:eastAsia="Times New Roman" w:hAnsi="Helvetica" w:cs="Times New Roman"/>
                <w:color w:val="4B4B4D"/>
                <w:sz w:val="18"/>
                <w:szCs w:val="18"/>
                <w:lang w:eastAsia="ru-RU"/>
              </w:rPr>
            </w:pPr>
            <w:r w:rsidRPr="00F61B69">
              <w:rPr>
                <w:rFonts w:ascii="Helvetica" w:eastAsia="Times New Roman" w:hAnsi="Helvetica" w:cs="Times New Roman"/>
                <w:color w:val="4B4B4D"/>
                <w:sz w:val="18"/>
                <w:szCs w:val="18"/>
                <w:lang w:eastAsia="ru-RU"/>
              </w:rPr>
              <w:t xml:space="preserve">Акриловая дисперсия </w:t>
            </w:r>
          </w:p>
        </w:tc>
      </w:tr>
      <w:tr w:rsidR="00F61B69" w:rsidRPr="00F61B69" w:rsidTr="00F61B69">
        <w:trPr>
          <w:gridAfter w:val="1"/>
        </w:trPr>
        <w:tc>
          <w:tcPr>
            <w:tcW w:w="0" w:type="auto"/>
            <w:shd w:val="clear" w:color="auto" w:fill="BABAB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1B69" w:rsidRPr="00F61B69" w:rsidRDefault="00F61B69" w:rsidP="00F61B69">
            <w:pPr>
              <w:spacing w:after="0" w:line="300" w:lineRule="atLeast"/>
              <w:jc w:val="both"/>
              <w:rPr>
                <w:rFonts w:ascii="Helvetica" w:eastAsia="Times New Roman" w:hAnsi="Helvetica" w:cs="Times New Roman"/>
                <w:color w:val="FFFFFF"/>
                <w:sz w:val="18"/>
                <w:szCs w:val="18"/>
                <w:lang w:eastAsia="ru-RU"/>
              </w:rPr>
            </w:pPr>
            <w:r w:rsidRPr="00F61B69">
              <w:rPr>
                <w:rFonts w:ascii="Helvetica" w:eastAsia="Times New Roman" w:hAnsi="Helvetica" w:cs="Times New Roman"/>
                <w:b/>
                <w:bCs/>
                <w:color w:val="FFFFFF"/>
                <w:sz w:val="18"/>
                <w:lang w:eastAsia="ru-RU"/>
              </w:rPr>
              <w:t>Удельный вес</w:t>
            </w:r>
            <w:r w:rsidRPr="00F61B69">
              <w:rPr>
                <w:rFonts w:ascii="Helvetica" w:eastAsia="Times New Roman" w:hAnsi="Helvetica" w:cs="Times New Roman"/>
                <w:color w:val="FFFFFF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0" w:type="auto"/>
            <w:shd w:val="clear" w:color="auto" w:fill="BABAB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1B69" w:rsidRPr="00F61B69" w:rsidRDefault="00F61B69" w:rsidP="00F61B69">
            <w:pPr>
              <w:spacing w:after="0" w:line="300" w:lineRule="atLeast"/>
              <w:jc w:val="both"/>
              <w:rPr>
                <w:rFonts w:ascii="Helvetica" w:eastAsia="Times New Roman" w:hAnsi="Helvetica" w:cs="Times New Roman"/>
                <w:color w:val="FFFFFF"/>
                <w:sz w:val="18"/>
                <w:szCs w:val="18"/>
                <w:lang w:eastAsia="ru-RU"/>
              </w:rPr>
            </w:pPr>
            <w:r w:rsidRPr="00F61B69">
              <w:rPr>
                <w:rFonts w:ascii="Helvetica" w:eastAsia="Times New Roman" w:hAnsi="Helvetica" w:cs="Times New Roman"/>
                <w:color w:val="FFFFFF"/>
                <w:sz w:val="18"/>
                <w:szCs w:val="18"/>
                <w:lang w:eastAsia="ru-RU"/>
              </w:rPr>
              <w:t xml:space="preserve">960 кг/м3 </w:t>
            </w:r>
          </w:p>
        </w:tc>
      </w:tr>
      <w:tr w:rsidR="00F61B69" w:rsidRPr="00F61B69" w:rsidTr="00F61B69">
        <w:trPr>
          <w:gridAfter w:val="1"/>
        </w:trPr>
        <w:tc>
          <w:tcPr>
            <w:tcW w:w="0" w:type="auto"/>
            <w:shd w:val="clear" w:color="auto" w:fill="F2F2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1B69" w:rsidRPr="00F61B69" w:rsidRDefault="00F61B69" w:rsidP="00F61B69">
            <w:pPr>
              <w:spacing w:after="0" w:line="300" w:lineRule="atLeast"/>
              <w:jc w:val="both"/>
              <w:rPr>
                <w:rFonts w:ascii="Helvetica" w:eastAsia="Times New Roman" w:hAnsi="Helvetica" w:cs="Times New Roman"/>
                <w:color w:val="4B4B4D"/>
                <w:sz w:val="18"/>
                <w:szCs w:val="18"/>
                <w:lang w:eastAsia="ru-RU"/>
              </w:rPr>
            </w:pPr>
            <w:r w:rsidRPr="00F61B69">
              <w:rPr>
                <w:rFonts w:ascii="Helvetica" w:eastAsia="Times New Roman" w:hAnsi="Helvetica" w:cs="Times New Roman"/>
                <w:b/>
                <w:bCs/>
                <w:color w:val="4B4B4D"/>
                <w:sz w:val="18"/>
                <w:lang w:eastAsia="ru-RU"/>
              </w:rPr>
              <w:t>Температура нанесения</w:t>
            </w:r>
            <w:r w:rsidRPr="00F61B69">
              <w:rPr>
                <w:rFonts w:ascii="Helvetica" w:eastAsia="Times New Roman" w:hAnsi="Helvetica" w:cs="Times New Roman"/>
                <w:color w:val="4B4B4D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0" w:type="auto"/>
            <w:shd w:val="clear" w:color="auto" w:fill="F2F2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1B69" w:rsidRPr="00F61B69" w:rsidRDefault="00F61B69" w:rsidP="00F61B69">
            <w:pPr>
              <w:spacing w:after="0" w:line="300" w:lineRule="atLeast"/>
              <w:jc w:val="both"/>
              <w:rPr>
                <w:rFonts w:ascii="Helvetica" w:eastAsia="Times New Roman" w:hAnsi="Helvetica" w:cs="Times New Roman"/>
                <w:color w:val="4B4B4D"/>
                <w:sz w:val="18"/>
                <w:szCs w:val="18"/>
                <w:lang w:eastAsia="ru-RU"/>
              </w:rPr>
            </w:pPr>
            <w:r w:rsidRPr="00F61B69">
              <w:rPr>
                <w:rFonts w:ascii="Helvetica" w:eastAsia="Times New Roman" w:hAnsi="Helvetica" w:cs="Times New Roman"/>
                <w:color w:val="4B4B4D"/>
                <w:sz w:val="18"/>
                <w:szCs w:val="18"/>
                <w:lang w:eastAsia="ru-RU"/>
              </w:rPr>
              <w:t>от +5С до +30С</w:t>
            </w:r>
          </w:p>
        </w:tc>
      </w:tr>
      <w:tr w:rsidR="00F61B69" w:rsidRPr="00F61B69" w:rsidTr="00F61B69">
        <w:trPr>
          <w:gridAfter w:val="1"/>
        </w:trPr>
        <w:tc>
          <w:tcPr>
            <w:tcW w:w="0" w:type="auto"/>
            <w:shd w:val="clear" w:color="auto" w:fill="BABAB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1B69" w:rsidRPr="00F61B69" w:rsidRDefault="00F61B69" w:rsidP="00F61B69">
            <w:pPr>
              <w:spacing w:after="0" w:line="300" w:lineRule="atLeast"/>
              <w:jc w:val="both"/>
              <w:rPr>
                <w:rFonts w:ascii="Helvetica" w:eastAsia="Times New Roman" w:hAnsi="Helvetica" w:cs="Times New Roman"/>
                <w:color w:val="FFFFFF"/>
                <w:sz w:val="18"/>
                <w:szCs w:val="18"/>
                <w:lang w:eastAsia="ru-RU"/>
              </w:rPr>
            </w:pPr>
            <w:r w:rsidRPr="00F61B69">
              <w:rPr>
                <w:rFonts w:ascii="Helvetica" w:eastAsia="Times New Roman" w:hAnsi="Helvetica" w:cs="Times New Roman"/>
                <w:b/>
                <w:bCs/>
                <w:color w:val="FFFFFF"/>
                <w:sz w:val="18"/>
                <w:lang w:eastAsia="ru-RU"/>
              </w:rPr>
              <w:t>Рабочая температура</w:t>
            </w:r>
            <w:r w:rsidRPr="00F61B69">
              <w:rPr>
                <w:rFonts w:ascii="Helvetica" w:eastAsia="Times New Roman" w:hAnsi="Helvetica" w:cs="Times New Roman"/>
                <w:color w:val="FFFFFF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0" w:type="auto"/>
            <w:shd w:val="clear" w:color="auto" w:fill="BABAB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1B69" w:rsidRPr="00F61B69" w:rsidRDefault="00F61B69" w:rsidP="00F61B69">
            <w:pPr>
              <w:spacing w:after="0" w:line="300" w:lineRule="atLeast"/>
              <w:jc w:val="both"/>
              <w:rPr>
                <w:rFonts w:ascii="Helvetica" w:eastAsia="Times New Roman" w:hAnsi="Helvetica" w:cs="Times New Roman"/>
                <w:color w:val="FFFFFF"/>
                <w:sz w:val="18"/>
                <w:szCs w:val="18"/>
                <w:lang w:eastAsia="ru-RU"/>
              </w:rPr>
            </w:pPr>
            <w:r w:rsidRPr="00F61B69">
              <w:rPr>
                <w:rFonts w:ascii="Helvetica" w:eastAsia="Times New Roman" w:hAnsi="Helvetica" w:cs="Times New Roman"/>
                <w:color w:val="FFFFFF"/>
                <w:sz w:val="18"/>
                <w:szCs w:val="18"/>
                <w:lang w:eastAsia="ru-RU"/>
              </w:rPr>
              <w:t>от –20С до +60С</w:t>
            </w:r>
          </w:p>
        </w:tc>
      </w:tr>
      <w:tr w:rsidR="00F61B69" w:rsidRPr="00F61B69" w:rsidTr="00F61B69">
        <w:trPr>
          <w:gridAfter w:val="1"/>
        </w:trPr>
        <w:tc>
          <w:tcPr>
            <w:tcW w:w="0" w:type="auto"/>
            <w:shd w:val="clear" w:color="auto" w:fill="F2F2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1B69" w:rsidRPr="00F61B69" w:rsidRDefault="00F61B69" w:rsidP="00F61B69">
            <w:pPr>
              <w:spacing w:after="0" w:line="300" w:lineRule="atLeast"/>
              <w:jc w:val="both"/>
              <w:rPr>
                <w:rFonts w:ascii="Helvetica" w:eastAsia="Times New Roman" w:hAnsi="Helvetica" w:cs="Times New Roman"/>
                <w:color w:val="4B4B4D"/>
                <w:sz w:val="18"/>
                <w:szCs w:val="18"/>
                <w:lang w:eastAsia="ru-RU"/>
              </w:rPr>
            </w:pPr>
            <w:r w:rsidRPr="00F61B69">
              <w:rPr>
                <w:rFonts w:ascii="Helvetica" w:eastAsia="Times New Roman" w:hAnsi="Helvetica" w:cs="Times New Roman"/>
                <w:b/>
                <w:bCs/>
                <w:color w:val="4B4B4D"/>
                <w:sz w:val="18"/>
                <w:lang w:eastAsia="ru-RU"/>
              </w:rPr>
              <w:t>Время высыхания</w:t>
            </w:r>
            <w:r w:rsidRPr="00F61B69">
              <w:rPr>
                <w:rFonts w:ascii="Helvetica" w:eastAsia="Times New Roman" w:hAnsi="Helvetica" w:cs="Times New Roman"/>
                <w:color w:val="4B4B4D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0" w:type="auto"/>
            <w:shd w:val="clear" w:color="auto" w:fill="F2F2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1B69" w:rsidRPr="00F61B69" w:rsidRDefault="00F61B69" w:rsidP="00F61B69">
            <w:pPr>
              <w:spacing w:after="0" w:line="300" w:lineRule="atLeast"/>
              <w:jc w:val="both"/>
              <w:rPr>
                <w:rFonts w:ascii="Helvetica" w:eastAsia="Times New Roman" w:hAnsi="Helvetica" w:cs="Times New Roman"/>
                <w:color w:val="4B4B4D"/>
                <w:sz w:val="18"/>
                <w:szCs w:val="18"/>
                <w:lang w:eastAsia="ru-RU"/>
              </w:rPr>
            </w:pPr>
            <w:r w:rsidRPr="00F61B69">
              <w:rPr>
                <w:rFonts w:ascii="Helvetica" w:eastAsia="Times New Roman" w:hAnsi="Helvetica" w:cs="Times New Roman"/>
                <w:color w:val="4B4B4D"/>
                <w:sz w:val="18"/>
                <w:szCs w:val="18"/>
                <w:lang w:eastAsia="ru-RU"/>
              </w:rPr>
              <w:t>поверхностное высыхание материала – через несколько часов, материал высыхает полностью через 3-4 недели, в зависимости от толщины нанесённого слоя уплотнительной массы</w:t>
            </w:r>
          </w:p>
        </w:tc>
      </w:tr>
      <w:tr w:rsidR="00F61B69" w:rsidRPr="00F61B69" w:rsidTr="00F61B69">
        <w:trPr>
          <w:gridAfter w:val="1"/>
        </w:trPr>
        <w:tc>
          <w:tcPr>
            <w:tcW w:w="0" w:type="auto"/>
            <w:shd w:val="clear" w:color="auto" w:fill="BABAB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1B69" w:rsidRPr="00F61B69" w:rsidRDefault="00F61B69" w:rsidP="00F61B69">
            <w:pPr>
              <w:spacing w:after="0" w:line="300" w:lineRule="atLeast"/>
              <w:jc w:val="both"/>
              <w:rPr>
                <w:rFonts w:ascii="Helvetica" w:eastAsia="Times New Roman" w:hAnsi="Helvetica" w:cs="Times New Roman"/>
                <w:color w:val="FFFFFF"/>
                <w:sz w:val="18"/>
                <w:szCs w:val="18"/>
                <w:lang w:eastAsia="ru-RU"/>
              </w:rPr>
            </w:pPr>
            <w:r w:rsidRPr="00F61B69">
              <w:rPr>
                <w:rFonts w:ascii="Helvetica" w:eastAsia="Times New Roman" w:hAnsi="Helvetica" w:cs="Times New Roman"/>
                <w:b/>
                <w:bCs/>
                <w:color w:val="FFFFFF"/>
                <w:sz w:val="18"/>
                <w:lang w:eastAsia="ru-RU"/>
              </w:rPr>
              <w:t>Срок и способ хранения</w:t>
            </w:r>
            <w:r w:rsidRPr="00F61B69">
              <w:rPr>
                <w:rFonts w:ascii="Helvetica" w:eastAsia="Times New Roman" w:hAnsi="Helvetica" w:cs="Times New Roman"/>
                <w:color w:val="FFFFFF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0" w:type="auto"/>
            <w:shd w:val="clear" w:color="auto" w:fill="BABAB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1B69" w:rsidRPr="00F61B69" w:rsidRDefault="00F61B69" w:rsidP="00F61B69">
            <w:pPr>
              <w:spacing w:after="0" w:line="300" w:lineRule="atLeast"/>
              <w:jc w:val="both"/>
              <w:rPr>
                <w:rFonts w:ascii="Helvetica" w:eastAsia="Times New Roman" w:hAnsi="Helvetica" w:cs="Times New Roman"/>
                <w:color w:val="FFFFFF"/>
                <w:sz w:val="18"/>
                <w:szCs w:val="18"/>
                <w:lang w:eastAsia="ru-RU"/>
              </w:rPr>
            </w:pPr>
            <w:r w:rsidRPr="00F61B69">
              <w:rPr>
                <w:rFonts w:ascii="Helvetica" w:eastAsia="Times New Roman" w:hAnsi="Helvetica" w:cs="Times New Roman"/>
                <w:color w:val="FFFFFF"/>
                <w:sz w:val="18"/>
                <w:szCs w:val="18"/>
                <w:lang w:eastAsia="ru-RU"/>
              </w:rPr>
              <w:t>12 месяцев в сухом помещении при комнатной температуре</w:t>
            </w:r>
          </w:p>
        </w:tc>
      </w:tr>
      <w:tr w:rsidR="00F61B69" w:rsidRPr="00F61B69" w:rsidTr="00F61B69">
        <w:trPr>
          <w:gridAfter w:val="1"/>
        </w:trPr>
        <w:tc>
          <w:tcPr>
            <w:tcW w:w="0" w:type="auto"/>
            <w:shd w:val="clear" w:color="auto" w:fill="F2F2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1B69" w:rsidRPr="00F61B69" w:rsidRDefault="00F61B69" w:rsidP="00F61B69">
            <w:pPr>
              <w:spacing w:after="0" w:line="300" w:lineRule="atLeast"/>
              <w:jc w:val="both"/>
              <w:rPr>
                <w:rFonts w:ascii="Helvetica" w:eastAsia="Times New Roman" w:hAnsi="Helvetica" w:cs="Times New Roman"/>
                <w:color w:val="4B4B4D"/>
                <w:sz w:val="18"/>
                <w:szCs w:val="18"/>
                <w:lang w:eastAsia="ru-RU"/>
              </w:rPr>
            </w:pPr>
            <w:r w:rsidRPr="00F61B69">
              <w:rPr>
                <w:rFonts w:ascii="Helvetica" w:eastAsia="Times New Roman" w:hAnsi="Helvetica" w:cs="Times New Roman"/>
                <w:b/>
                <w:bCs/>
                <w:color w:val="4B4B4D"/>
                <w:sz w:val="18"/>
                <w:lang w:eastAsia="ru-RU"/>
              </w:rPr>
              <w:t>Упаковка</w:t>
            </w:r>
            <w:r w:rsidRPr="00F61B69">
              <w:rPr>
                <w:rFonts w:ascii="Helvetica" w:eastAsia="Times New Roman" w:hAnsi="Helvetica" w:cs="Times New Roman"/>
                <w:color w:val="4B4B4D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0" w:type="auto"/>
            <w:shd w:val="clear" w:color="auto" w:fill="F2F2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1B69" w:rsidRPr="00F61B69" w:rsidRDefault="00F61B69" w:rsidP="00F61B69">
            <w:pPr>
              <w:spacing w:after="0" w:line="300" w:lineRule="atLeast"/>
              <w:jc w:val="both"/>
              <w:rPr>
                <w:rFonts w:ascii="Helvetica" w:eastAsia="Times New Roman" w:hAnsi="Helvetica" w:cs="Times New Roman"/>
                <w:color w:val="4B4B4D"/>
                <w:sz w:val="18"/>
                <w:szCs w:val="18"/>
                <w:lang w:eastAsia="ru-RU"/>
              </w:rPr>
            </w:pPr>
            <w:r w:rsidRPr="00F61B69">
              <w:rPr>
                <w:rFonts w:ascii="Helvetica" w:eastAsia="Times New Roman" w:hAnsi="Helvetica" w:cs="Times New Roman"/>
                <w:color w:val="4B4B4D"/>
                <w:sz w:val="18"/>
                <w:szCs w:val="18"/>
                <w:lang w:eastAsia="ru-RU"/>
              </w:rPr>
              <w:t>300 мл</w:t>
            </w:r>
          </w:p>
        </w:tc>
      </w:tr>
      <w:tr w:rsidR="00F61B69" w:rsidRPr="00F61B69" w:rsidTr="00F61B69">
        <w:tc>
          <w:tcPr>
            <w:tcW w:w="0" w:type="auto"/>
            <w:shd w:val="clear" w:color="auto" w:fill="BABAB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1B69" w:rsidRPr="00F61B69" w:rsidRDefault="00F61B69" w:rsidP="00F61B69">
            <w:pPr>
              <w:spacing w:after="0" w:line="300" w:lineRule="atLeast"/>
              <w:jc w:val="both"/>
              <w:rPr>
                <w:rFonts w:ascii="Helvetica" w:eastAsia="Times New Roman" w:hAnsi="Helvetica" w:cs="Times New Roman"/>
                <w:color w:val="FFFFFF"/>
                <w:sz w:val="18"/>
                <w:szCs w:val="18"/>
                <w:lang w:eastAsia="ru-RU"/>
              </w:rPr>
            </w:pPr>
            <w:r w:rsidRPr="00F61B69">
              <w:rPr>
                <w:rFonts w:ascii="Helvetica" w:eastAsia="Times New Roman" w:hAnsi="Helvetica" w:cs="Times New Roman"/>
                <w:b/>
                <w:bCs/>
                <w:color w:val="FFFFFF"/>
                <w:sz w:val="18"/>
                <w:lang w:eastAsia="ru-RU"/>
              </w:rPr>
              <w:t>Срок годности</w:t>
            </w:r>
            <w:r w:rsidRPr="00F61B69">
              <w:rPr>
                <w:rFonts w:ascii="Helvetica" w:eastAsia="Times New Roman" w:hAnsi="Helvetica" w:cs="Times New Roman"/>
                <w:color w:val="FFFFFF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0" w:type="auto"/>
            <w:shd w:val="clear" w:color="auto" w:fill="BABAB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1B69" w:rsidRPr="00F61B69" w:rsidRDefault="00F61B69" w:rsidP="00F61B69">
            <w:pPr>
              <w:spacing w:after="0" w:line="300" w:lineRule="atLeast"/>
              <w:jc w:val="both"/>
              <w:rPr>
                <w:rFonts w:ascii="Helvetica" w:eastAsia="Times New Roman" w:hAnsi="Helvetica" w:cs="Times New Roman"/>
                <w:color w:val="FFFFFF"/>
                <w:sz w:val="18"/>
                <w:szCs w:val="18"/>
                <w:lang w:eastAsia="ru-RU"/>
              </w:rPr>
            </w:pPr>
            <w:r w:rsidRPr="00F61B69">
              <w:rPr>
                <w:rFonts w:ascii="Helvetica" w:eastAsia="Times New Roman" w:hAnsi="Helvetica" w:cs="Times New Roman"/>
                <w:color w:val="FFFFFF"/>
                <w:sz w:val="18"/>
                <w:szCs w:val="18"/>
                <w:lang w:eastAsia="ru-RU"/>
              </w:rPr>
              <w:t>2 год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BABAB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1B69" w:rsidRPr="00F61B69" w:rsidRDefault="00F61B69" w:rsidP="00F61B69">
            <w:pPr>
              <w:spacing w:after="0" w:line="300" w:lineRule="atLeast"/>
              <w:jc w:val="both"/>
              <w:rPr>
                <w:rFonts w:ascii="Helvetica" w:eastAsia="Times New Roman" w:hAnsi="Helvetica" w:cs="Times New Roman"/>
                <w:color w:val="FFFFFF"/>
                <w:sz w:val="18"/>
                <w:szCs w:val="18"/>
                <w:lang w:eastAsia="ru-RU"/>
              </w:rPr>
            </w:pPr>
          </w:p>
        </w:tc>
      </w:tr>
    </w:tbl>
    <w:p w:rsidR="00F61B69" w:rsidRPr="00F61B69" w:rsidRDefault="00F61B69" w:rsidP="00F61B69">
      <w:pPr>
        <w:spacing w:after="0" w:line="300" w:lineRule="atLeast"/>
        <w:rPr>
          <w:rFonts w:ascii="Helvetica" w:eastAsia="Times New Roman" w:hAnsi="Helvetica" w:cs="Times New Roman"/>
          <w:color w:val="4B4B4D"/>
          <w:sz w:val="18"/>
          <w:szCs w:val="18"/>
          <w:lang w:eastAsia="ru-RU"/>
        </w:rPr>
      </w:pPr>
    </w:p>
    <w:p w:rsidR="00F61B69" w:rsidRDefault="00F61B69" w:rsidP="00F61B69">
      <w:pPr>
        <w:spacing w:after="75" w:line="300" w:lineRule="atLeast"/>
        <w:jc w:val="both"/>
        <w:rPr>
          <w:rFonts w:ascii="Helvetica" w:hAnsi="Helvetica"/>
          <w:color w:val="4B4B4D"/>
          <w:sz w:val="18"/>
          <w:szCs w:val="18"/>
        </w:rPr>
      </w:pPr>
      <w:r>
        <w:rPr>
          <w:rFonts w:ascii="Helvetica" w:hAnsi="Helvetica"/>
          <w:color w:val="4B4B4D"/>
          <w:sz w:val="18"/>
          <w:szCs w:val="18"/>
        </w:rPr>
        <w:t xml:space="preserve">Герметик предназначается для уплотнения стыков между различными элементами и материалами. Затвердевший полиуретановый герметик характеризуется стойкостью к различным видам воздействия – некоторые герметики выдерживают высокую температуру. Клеящие массы предназначены для герметизации пористых строительных материалов, для заключительных работ по укладке паркета, других заключительных работ. Палитру продукции дополняет качественный </w:t>
      </w:r>
      <w:r>
        <w:rPr>
          <w:rFonts w:ascii="Helvetica" w:hAnsi="Helvetica"/>
          <w:b/>
          <w:bCs/>
          <w:color w:val="4B4B4D"/>
          <w:sz w:val="18"/>
          <w:szCs w:val="18"/>
        </w:rPr>
        <w:t>монтажный клей</w:t>
      </w:r>
      <w:r>
        <w:rPr>
          <w:rFonts w:ascii="Helvetica" w:hAnsi="Helvetica"/>
          <w:color w:val="4B4B4D"/>
          <w:sz w:val="18"/>
          <w:szCs w:val="18"/>
        </w:rPr>
        <w:t>.</w:t>
      </w:r>
    </w:p>
    <w:p w:rsidR="00F61B69" w:rsidRDefault="00F61B69" w:rsidP="00F61B69">
      <w:pPr>
        <w:pStyle w:val="2"/>
        <w:pBdr>
          <w:bottom w:val="dashed" w:sz="6" w:space="4" w:color="4B4B4D"/>
        </w:pBdr>
        <w:rPr>
          <w:rFonts w:ascii="inherit" w:hAnsi="inherit"/>
          <w:b w:val="0"/>
          <w:bCs w:val="0"/>
          <w:caps/>
          <w:color w:val="4B4B4D"/>
          <w:sz w:val="30"/>
          <w:szCs w:val="30"/>
        </w:rPr>
      </w:pPr>
      <w:r>
        <w:rPr>
          <w:b w:val="0"/>
          <w:bCs w:val="0"/>
          <w:caps/>
          <w:color w:val="4B4B4D"/>
          <w:sz w:val="30"/>
          <w:szCs w:val="30"/>
        </w:rPr>
        <w:t>Частые вопросы по разделу "Герметики и монтажные клеи"</w:t>
      </w:r>
    </w:p>
    <w:p w:rsidR="00F61B69" w:rsidRDefault="00F61B69" w:rsidP="00F61B69">
      <w:pPr>
        <w:shd w:val="clear" w:color="auto" w:fill="FFFFFF"/>
        <w:spacing w:after="75" w:line="300" w:lineRule="atLeast"/>
        <w:jc w:val="both"/>
        <w:rPr>
          <w:rFonts w:ascii="Helvetica" w:hAnsi="Helvetica"/>
          <w:color w:val="4B4B4D"/>
          <w:sz w:val="18"/>
          <w:szCs w:val="18"/>
        </w:rPr>
      </w:pPr>
      <w:r>
        <w:rPr>
          <w:rFonts w:ascii="Helvetica" w:hAnsi="Helvetica"/>
          <w:b/>
          <w:bCs/>
          <w:color w:val="8BC53F"/>
          <w:sz w:val="18"/>
          <w:szCs w:val="18"/>
        </w:rPr>
        <w:t xml:space="preserve">Как очистить кожу и одежду, испачканную эмалью </w:t>
      </w:r>
      <w:proofErr w:type="spellStart"/>
      <w:r>
        <w:rPr>
          <w:rFonts w:ascii="Helvetica" w:hAnsi="Helvetica"/>
          <w:b/>
          <w:bCs/>
          <w:color w:val="8BC53F"/>
          <w:sz w:val="18"/>
          <w:szCs w:val="18"/>
        </w:rPr>
        <w:t>Aqua</w:t>
      </w:r>
      <w:proofErr w:type="spellEnd"/>
      <w:r>
        <w:rPr>
          <w:rFonts w:ascii="Helvetica" w:hAnsi="Helvetica"/>
          <w:b/>
          <w:bCs/>
          <w:color w:val="8BC53F"/>
          <w:sz w:val="18"/>
          <w:szCs w:val="18"/>
        </w:rPr>
        <w:t xml:space="preserve"> </w:t>
      </w:r>
      <w:proofErr w:type="spellStart"/>
      <w:r>
        <w:rPr>
          <w:rFonts w:ascii="Helvetica" w:hAnsi="Helvetica"/>
          <w:b/>
          <w:bCs/>
          <w:color w:val="8BC53F"/>
          <w:sz w:val="18"/>
          <w:szCs w:val="18"/>
        </w:rPr>
        <w:t>email</w:t>
      </w:r>
      <w:proofErr w:type="spellEnd"/>
      <w:r>
        <w:rPr>
          <w:rFonts w:ascii="Helvetica" w:hAnsi="Helvetica"/>
          <w:b/>
          <w:bCs/>
          <w:color w:val="8BC53F"/>
          <w:sz w:val="18"/>
          <w:szCs w:val="18"/>
        </w:rPr>
        <w:t xml:space="preserve">? </w:t>
      </w:r>
      <w:r>
        <w:rPr>
          <w:rFonts w:ascii="Helvetica" w:hAnsi="Helvetica"/>
          <w:color w:val="4B4B4D"/>
          <w:sz w:val="18"/>
          <w:szCs w:val="18"/>
        </w:rPr>
        <w:br/>
        <w:t xml:space="preserve">Пока пятна эмали </w:t>
      </w:r>
      <w:proofErr w:type="spellStart"/>
      <w:r>
        <w:rPr>
          <w:rFonts w:ascii="Helvetica" w:hAnsi="Helvetica"/>
          <w:color w:val="4B4B4D"/>
          <w:sz w:val="18"/>
          <w:szCs w:val="18"/>
        </w:rPr>
        <w:t>Aqua</w:t>
      </w:r>
      <w:proofErr w:type="spellEnd"/>
      <w:r>
        <w:rPr>
          <w:rFonts w:ascii="Helvetica" w:hAnsi="Helvetica"/>
          <w:color w:val="4B4B4D"/>
          <w:sz w:val="18"/>
          <w:szCs w:val="18"/>
        </w:rPr>
        <w:t xml:space="preserve"> </w:t>
      </w:r>
      <w:proofErr w:type="spellStart"/>
      <w:r>
        <w:rPr>
          <w:rFonts w:ascii="Helvetica" w:hAnsi="Helvetica"/>
          <w:color w:val="4B4B4D"/>
          <w:sz w:val="18"/>
          <w:szCs w:val="18"/>
        </w:rPr>
        <w:t>emaila</w:t>
      </w:r>
      <w:proofErr w:type="spellEnd"/>
      <w:r>
        <w:rPr>
          <w:rFonts w:ascii="Helvetica" w:hAnsi="Helvetica"/>
          <w:color w:val="4B4B4D"/>
          <w:sz w:val="18"/>
          <w:szCs w:val="18"/>
        </w:rPr>
        <w:t xml:space="preserve"> свежие, их можно удалить с кожи и одежды водой с моющим средством. Когда пятна засохнут, устранить их можно только механически: намочить пятно и нанести на него моющее средство, затем потереть щеткой или грубой губкой для посуды. С одежды высохшие пятна эмали </w:t>
      </w:r>
      <w:proofErr w:type="spellStart"/>
      <w:r>
        <w:rPr>
          <w:rFonts w:ascii="Helvetica" w:hAnsi="Helvetica"/>
          <w:color w:val="4B4B4D"/>
          <w:sz w:val="18"/>
          <w:szCs w:val="18"/>
        </w:rPr>
        <w:t>Aqua</w:t>
      </w:r>
      <w:proofErr w:type="spellEnd"/>
      <w:r>
        <w:rPr>
          <w:rFonts w:ascii="Helvetica" w:hAnsi="Helvetica"/>
          <w:color w:val="4B4B4D"/>
          <w:sz w:val="18"/>
          <w:szCs w:val="18"/>
        </w:rPr>
        <w:t xml:space="preserve"> </w:t>
      </w:r>
      <w:proofErr w:type="spellStart"/>
      <w:r>
        <w:rPr>
          <w:rFonts w:ascii="Helvetica" w:hAnsi="Helvetica"/>
          <w:color w:val="4B4B4D"/>
          <w:sz w:val="18"/>
          <w:szCs w:val="18"/>
        </w:rPr>
        <w:t>Emaila</w:t>
      </w:r>
      <w:proofErr w:type="spellEnd"/>
      <w:r>
        <w:rPr>
          <w:rFonts w:ascii="Helvetica" w:hAnsi="Helvetica"/>
          <w:color w:val="4B4B4D"/>
          <w:sz w:val="18"/>
          <w:szCs w:val="18"/>
        </w:rPr>
        <w:t xml:space="preserve"> полностью устранить практически невозможно (ткань при очистке обычно повреждается).</w:t>
      </w:r>
    </w:p>
    <w:p w:rsidR="00F61B69" w:rsidRDefault="00F61B69" w:rsidP="00F61B69">
      <w:pPr>
        <w:shd w:val="clear" w:color="auto" w:fill="FFFFFF"/>
        <w:spacing w:after="75" w:line="300" w:lineRule="atLeast"/>
        <w:jc w:val="both"/>
        <w:rPr>
          <w:rFonts w:ascii="Helvetica" w:hAnsi="Helvetica"/>
          <w:color w:val="4B4B4D"/>
          <w:sz w:val="18"/>
          <w:szCs w:val="18"/>
        </w:rPr>
      </w:pPr>
      <w:r>
        <w:rPr>
          <w:rFonts w:ascii="Helvetica" w:hAnsi="Helvetica"/>
          <w:b/>
          <w:bCs/>
          <w:color w:val="4B4B4D"/>
          <w:sz w:val="18"/>
          <w:szCs w:val="18"/>
        </w:rPr>
        <w:lastRenderedPageBreak/>
        <w:t xml:space="preserve">Можно ли естественно прозрачным средством </w:t>
      </w:r>
      <w:proofErr w:type="spellStart"/>
      <w:r>
        <w:rPr>
          <w:rFonts w:ascii="Helvetica" w:hAnsi="Helvetica"/>
          <w:b/>
          <w:bCs/>
          <w:color w:val="4B4B4D"/>
          <w:sz w:val="18"/>
          <w:szCs w:val="18"/>
        </w:rPr>
        <w:t>Exterier</w:t>
      </w:r>
      <w:proofErr w:type="spellEnd"/>
      <w:r>
        <w:rPr>
          <w:rFonts w:ascii="Helvetica" w:hAnsi="Helvetica"/>
          <w:b/>
          <w:bCs/>
          <w:color w:val="4B4B4D"/>
          <w:sz w:val="18"/>
          <w:szCs w:val="18"/>
        </w:rPr>
        <w:t xml:space="preserve"> (№ 61) обновлять </w:t>
      </w:r>
      <w:proofErr w:type="gramStart"/>
      <w:r>
        <w:rPr>
          <w:rFonts w:ascii="Helvetica" w:hAnsi="Helvetica"/>
          <w:b/>
          <w:bCs/>
          <w:color w:val="4B4B4D"/>
          <w:sz w:val="18"/>
          <w:szCs w:val="18"/>
        </w:rPr>
        <w:t>старые</w:t>
      </w:r>
      <w:proofErr w:type="gramEnd"/>
      <w:r>
        <w:rPr>
          <w:rFonts w:ascii="Helvetica" w:hAnsi="Helvetica"/>
          <w:b/>
          <w:bCs/>
          <w:color w:val="4B4B4D"/>
          <w:sz w:val="18"/>
          <w:szCs w:val="18"/>
        </w:rPr>
        <w:t xml:space="preserve"> окрашенные лазури? </w:t>
      </w:r>
      <w:r>
        <w:rPr>
          <w:rFonts w:ascii="Helvetica" w:hAnsi="Helvetica"/>
          <w:color w:val="4B4B4D"/>
          <w:sz w:val="18"/>
          <w:szCs w:val="18"/>
        </w:rPr>
        <w:br/>
        <w:t xml:space="preserve">Когда речь идет о светлом тоне лазури, это возможно. Но если лазурь имеет более темный оттенок, такое обновление не рекомендуется. Средство </w:t>
      </w:r>
      <w:proofErr w:type="spellStart"/>
      <w:r>
        <w:rPr>
          <w:rFonts w:ascii="Helvetica" w:hAnsi="Helvetica"/>
          <w:color w:val="4B4B4D"/>
          <w:sz w:val="18"/>
          <w:szCs w:val="18"/>
        </w:rPr>
        <w:t>Exterier</w:t>
      </w:r>
      <w:proofErr w:type="spellEnd"/>
      <w:r>
        <w:rPr>
          <w:rFonts w:ascii="Helvetica" w:hAnsi="Helvetica"/>
          <w:color w:val="4B4B4D"/>
          <w:sz w:val="18"/>
          <w:szCs w:val="18"/>
        </w:rPr>
        <w:t xml:space="preserve"> № 61 содержит УФ абсорбенты и нано-фильтры, вызывающие небольшой молочный оттенок средства. При обработке темных </w:t>
      </w:r>
      <w:proofErr w:type="spellStart"/>
      <w:r>
        <w:rPr>
          <w:rFonts w:ascii="Helvetica" w:hAnsi="Helvetica"/>
          <w:color w:val="4B4B4D"/>
          <w:sz w:val="18"/>
          <w:szCs w:val="18"/>
        </w:rPr>
        <w:t>лазурей</w:t>
      </w:r>
      <w:proofErr w:type="spellEnd"/>
      <w:r>
        <w:rPr>
          <w:rFonts w:ascii="Helvetica" w:hAnsi="Helvetica"/>
          <w:color w:val="4B4B4D"/>
          <w:sz w:val="18"/>
          <w:szCs w:val="18"/>
        </w:rPr>
        <w:t xml:space="preserve"> это очень заметно. Для обновления окрашенной поверхности и для того, чтобы она не потемнела, подготавливается смесь окрашенного средства </w:t>
      </w:r>
      <w:proofErr w:type="spellStart"/>
      <w:r>
        <w:rPr>
          <w:rFonts w:ascii="Helvetica" w:hAnsi="Helvetica"/>
          <w:color w:val="4B4B4D"/>
          <w:sz w:val="18"/>
          <w:szCs w:val="18"/>
        </w:rPr>
        <w:t>Exterier</w:t>
      </w:r>
      <w:proofErr w:type="spellEnd"/>
      <w:r>
        <w:rPr>
          <w:rFonts w:ascii="Helvetica" w:hAnsi="Helvetica"/>
          <w:color w:val="4B4B4D"/>
          <w:sz w:val="18"/>
          <w:szCs w:val="18"/>
        </w:rPr>
        <w:t xml:space="preserve"> с естественно прозрачным (соотношение 1 часть окрашенного</w:t>
      </w:r>
      <w:proofErr w:type="gramStart"/>
      <w:r>
        <w:rPr>
          <w:rFonts w:ascii="Helvetica" w:hAnsi="Helvetica"/>
          <w:color w:val="4B4B4D"/>
          <w:sz w:val="18"/>
          <w:szCs w:val="18"/>
        </w:rPr>
        <w:t xml:space="preserve"> :</w:t>
      </w:r>
      <w:proofErr w:type="gramEnd"/>
      <w:r>
        <w:rPr>
          <w:rFonts w:ascii="Helvetica" w:hAnsi="Helvetica"/>
          <w:color w:val="4B4B4D"/>
          <w:sz w:val="18"/>
          <w:szCs w:val="18"/>
        </w:rPr>
        <w:t xml:space="preserve"> максимально 1 часть естественно прозрачного) и такой смесью поверхность обрабатывается.</w:t>
      </w:r>
    </w:p>
    <w:p w:rsidR="00F61B69" w:rsidRDefault="00F61B69" w:rsidP="00F61B69">
      <w:pPr>
        <w:shd w:val="clear" w:color="auto" w:fill="FFFFFF"/>
        <w:spacing w:after="75" w:line="300" w:lineRule="atLeast"/>
        <w:jc w:val="both"/>
        <w:rPr>
          <w:rFonts w:ascii="Helvetica" w:hAnsi="Helvetica"/>
          <w:color w:val="4B4B4D"/>
          <w:sz w:val="18"/>
          <w:szCs w:val="18"/>
        </w:rPr>
      </w:pPr>
      <w:r>
        <w:rPr>
          <w:rFonts w:ascii="Helvetica" w:hAnsi="Helvetica"/>
          <w:b/>
          <w:bCs/>
          <w:color w:val="8BC53F"/>
          <w:sz w:val="18"/>
          <w:szCs w:val="18"/>
        </w:rPr>
        <w:t>Можно ли смешивать различные изделия компании «</w:t>
      </w:r>
      <w:proofErr w:type="spellStart"/>
      <w:r>
        <w:rPr>
          <w:rFonts w:ascii="Helvetica" w:hAnsi="Helvetica"/>
          <w:b/>
          <w:bCs/>
          <w:color w:val="8BC53F"/>
          <w:sz w:val="18"/>
          <w:szCs w:val="18"/>
        </w:rPr>
        <w:t>Belink</w:t>
      </w:r>
      <w:proofErr w:type="gramStart"/>
      <w:r>
        <w:rPr>
          <w:rFonts w:ascii="Helvetica" w:hAnsi="Helvetica"/>
          <w:b/>
          <w:bCs/>
          <w:color w:val="8BC53F"/>
          <w:sz w:val="18"/>
          <w:szCs w:val="18"/>
        </w:rPr>
        <w:t>а</w:t>
      </w:r>
      <w:proofErr w:type="spellEnd"/>
      <w:proofErr w:type="gramEnd"/>
      <w:r>
        <w:rPr>
          <w:rFonts w:ascii="Helvetica" w:hAnsi="Helvetica"/>
          <w:b/>
          <w:bCs/>
          <w:color w:val="8BC53F"/>
          <w:sz w:val="18"/>
          <w:szCs w:val="18"/>
        </w:rPr>
        <w:t xml:space="preserve">» между собой? </w:t>
      </w:r>
      <w:r>
        <w:rPr>
          <w:rFonts w:ascii="Helvetica" w:hAnsi="Helvetica"/>
          <w:color w:val="4B4B4D"/>
          <w:sz w:val="18"/>
          <w:szCs w:val="18"/>
        </w:rPr>
        <w:br/>
        <w:t xml:space="preserve">Также ни в коем случае нельзя смешивать различные изделия </w:t>
      </w:r>
      <w:proofErr w:type="spellStart"/>
      <w:r>
        <w:rPr>
          <w:rFonts w:ascii="Helvetica" w:hAnsi="Helvetica"/>
          <w:color w:val="4B4B4D"/>
          <w:sz w:val="18"/>
          <w:szCs w:val="18"/>
        </w:rPr>
        <w:t>Belinka</w:t>
      </w:r>
      <w:proofErr w:type="spellEnd"/>
      <w:r>
        <w:rPr>
          <w:rFonts w:ascii="Helvetica" w:hAnsi="Helvetica"/>
          <w:color w:val="4B4B4D"/>
          <w:sz w:val="18"/>
          <w:szCs w:val="18"/>
        </w:rPr>
        <w:t xml:space="preserve">, поскольку этим могут быть уничтожены свойства изделия, которые важны для конкретного применения. Единственной приемлемой формой «смешивания» является так называемое сухое смешивание компонентов, </w:t>
      </w:r>
      <w:proofErr w:type="gramStart"/>
      <w:r>
        <w:rPr>
          <w:rFonts w:ascii="Helvetica" w:hAnsi="Helvetica"/>
          <w:color w:val="4B4B4D"/>
          <w:sz w:val="18"/>
          <w:szCs w:val="18"/>
        </w:rPr>
        <w:t>например</w:t>
      </w:r>
      <w:proofErr w:type="gramEnd"/>
      <w:r>
        <w:rPr>
          <w:rFonts w:ascii="Helvetica" w:hAnsi="Helvetica"/>
          <w:color w:val="4B4B4D"/>
          <w:sz w:val="18"/>
          <w:szCs w:val="18"/>
        </w:rPr>
        <w:t xml:space="preserve"> на сухой слой Лазури может быть нанесен </w:t>
      </w:r>
      <w:proofErr w:type="spellStart"/>
      <w:r>
        <w:rPr>
          <w:rFonts w:ascii="Helvetica" w:hAnsi="Helvetica"/>
          <w:color w:val="4B4B4D"/>
          <w:sz w:val="18"/>
          <w:szCs w:val="18"/>
        </w:rPr>
        <w:t>Toplasur</w:t>
      </w:r>
      <w:proofErr w:type="spellEnd"/>
      <w:r>
        <w:rPr>
          <w:rFonts w:ascii="Helvetica" w:hAnsi="Helvetica"/>
          <w:color w:val="4B4B4D"/>
          <w:sz w:val="18"/>
          <w:szCs w:val="18"/>
        </w:rPr>
        <w:t xml:space="preserve"> или наоборот.</w:t>
      </w:r>
    </w:p>
    <w:p w:rsidR="00F61B69" w:rsidRDefault="00F61B69" w:rsidP="00F61B69">
      <w:pPr>
        <w:shd w:val="clear" w:color="auto" w:fill="FFFFFF"/>
        <w:spacing w:after="75" w:line="300" w:lineRule="atLeast"/>
        <w:jc w:val="both"/>
        <w:rPr>
          <w:color w:val="4B4B4D"/>
          <w:sz w:val="18"/>
          <w:szCs w:val="18"/>
        </w:rPr>
      </w:pPr>
      <w:r>
        <w:rPr>
          <w:rFonts w:ascii="Helvetica" w:hAnsi="Helvetica"/>
          <w:b/>
          <w:bCs/>
          <w:color w:val="4B4B4D"/>
          <w:sz w:val="18"/>
          <w:szCs w:val="18"/>
        </w:rPr>
        <w:t xml:space="preserve">Как подготовить для защиты поверхность неглазурованного клинкерного кирпича, если на поверхности выступила соль? </w:t>
      </w:r>
      <w:r>
        <w:rPr>
          <w:rFonts w:ascii="Helvetica" w:hAnsi="Helvetica"/>
          <w:color w:val="4B4B4D"/>
          <w:sz w:val="18"/>
          <w:szCs w:val="18"/>
        </w:rPr>
        <w:br/>
        <w:t xml:space="preserve">Если выступившая соль растворима в воде, то удалите ее, растворив в холодной или теплой воде, при помощи чистки твердой (например, сорговой или пластиковой) щеткой. Если она нерастворима в воде, то попытайтесь ее растопить слабой кислотой (разбавленные средства для чистки унитазов, разбавленная соляная кислота, слабые органические кислоты, и т.д.) или основаниями, в зависимости от источника соли (например, разбавленная калийная или натриевая щелочь) с использованием щетки. Во всех случаях (особенно во втором, при использовании химических веществ) необходимо еще промыть клинкерный кирпич чистой водой. В работе можно использовать также слабые растворы моющих средств. Для очистки, особенно устойчивой соли, существуют эффективные чистящие средства, но нужно хорошо знать источник появившейся соли. Чистую и хорошо высушенную поверхность затем защитите средством </w:t>
      </w:r>
      <w:proofErr w:type="spellStart"/>
      <w:r>
        <w:rPr>
          <w:rFonts w:ascii="Helvetica" w:hAnsi="Helvetica"/>
          <w:color w:val="4B4B4D"/>
          <w:sz w:val="18"/>
          <w:szCs w:val="18"/>
        </w:rPr>
        <w:t>Beltal</w:t>
      </w:r>
      <w:proofErr w:type="spellEnd"/>
      <w:r>
        <w:rPr>
          <w:rFonts w:ascii="Helvetica" w:hAnsi="Helvetica"/>
          <w:color w:val="4B4B4D"/>
          <w:sz w:val="18"/>
          <w:szCs w:val="18"/>
        </w:rPr>
        <w:t xml:space="preserve"> </w:t>
      </w:r>
      <w:proofErr w:type="spellStart"/>
      <w:r>
        <w:rPr>
          <w:rFonts w:ascii="Helvetica" w:hAnsi="Helvetica"/>
          <w:color w:val="4B4B4D"/>
          <w:sz w:val="18"/>
          <w:szCs w:val="18"/>
        </w:rPr>
        <w:t>klinker</w:t>
      </w:r>
      <w:proofErr w:type="spellEnd"/>
      <w:r>
        <w:rPr>
          <w:rFonts w:ascii="Helvetica" w:hAnsi="Helvetica"/>
          <w:color w:val="4B4B4D"/>
          <w:sz w:val="18"/>
          <w:szCs w:val="18"/>
        </w:rPr>
        <w:t>.</w:t>
      </w:r>
    </w:p>
    <w:p w:rsidR="00F61B69" w:rsidRPr="00F61B69" w:rsidRDefault="00F61B69" w:rsidP="00F61B69">
      <w:pPr>
        <w:shd w:val="clear" w:color="auto" w:fill="FFFFFF"/>
        <w:spacing w:after="75" w:line="300" w:lineRule="atLeast"/>
        <w:jc w:val="both"/>
        <w:rPr>
          <w:color w:val="4B4B4D"/>
          <w:sz w:val="18"/>
          <w:szCs w:val="18"/>
        </w:rPr>
      </w:pPr>
    </w:p>
    <w:sectPr w:rsidR="00F61B69" w:rsidRPr="00F61B69" w:rsidSect="005F3F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61B69"/>
    <w:rsid w:val="00084525"/>
    <w:rsid w:val="005F3FA0"/>
    <w:rsid w:val="00F61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FA0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61B6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F61B69"/>
    <w:pPr>
      <w:spacing w:before="150" w:after="150" w:line="300" w:lineRule="atLeast"/>
      <w:outlineLvl w:val="3"/>
    </w:pPr>
    <w:rPr>
      <w:rFonts w:ascii="inherit" w:eastAsia="Times New Roman" w:hAnsi="inherit" w:cs="Times New Roman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F61B69"/>
    <w:rPr>
      <w:rFonts w:ascii="inherit" w:eastAsia="Times New Roman" w:hAnsi="inherit" w:cs="Times New Roman"/>
      <w:b/>
      <w:bCs/>
      <w:sz w:val="26"/>
      <w:szCs w:val="26"/>
      <w:lang w:eastAsia="ru-RU"/>
    </w:rPr>
  </w:style>
  <w:style w:type="character" w:styleId="a3">
    <w:name w:val="Strong"/>
    <w:basedOn w:val="a0"/>
    <w:uiPriority w:val="22"/>
    <w:qFormat/>
    <w:rsid w:val="00F61B69"/>
    <w:rPr>
      <w:b/>
      <w:bCs/>
    </w:rPr>
  </w:style>
  <w:style w:type="paragraph" w:customStyle="1" w:styleId="itemdescriptionp1">
    <w:name w:val="item__description__p1"/>
    <w:basedOn w:val="a"/>
    <w:rsid w:val="00F61B69"/>
    <w:pPr>
      <w:spacing w:after="75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itempricep1">
    <w:name w:val="item__price__p1"/>
    <w:basedOn w:val="a"/>
    <w:rsid w:val="00F61B69"/>
    <w:pPr>
      <w:spacing w:after="75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jsprice">
    <w:name w:val="js_price"/>
    <w:basedOn w:val="a0"/>
    <w:rsid w:val="00F61B69"/>
  </w:style>
  <w:style w:type="paragraph" w:customStyle="1" w:styleId="itemvolumesump1">
    <w:name w:val="item__volume__sum__p1"/>
    <w:basedOn w:val="a"/>
    <w:rsid w:val="00F61B69"/>
    <w:pPr>
      <w:spacing w:after="75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jssum-volume">
    <w:name w:val="js_sum-volume"/>
    <w:basedOn w:val="a0"/>
    <w:rsid w:val="00F61B69"/>
  </w:style>
  <w:style w:type="paragraph" w:customStyle="1" w:styleId="itemsump1">
    <w:name w:val="item__sum__p1"/>
    <w:basedOn w:val="a"/>
    <w:rsid w:val="00F61B69"/>
    <w:pPr>
      <w:spacing w:after="75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jssum">
    <w:name w:val="js_sum"/>
    <w:basedOn w:val="a0"/>
    <w:rsid w:val="00F61B69"/>
  </w:style>
  <w:style w:type="character" w:customStyle="1" w:styleId="jsarticle">
    <w:name w:val="js_article"/>
    <w:basedOn w:val="a0"/>
    <w:rsid w:val="00F61B69"/>
  </w:style>
  <w:style w:type="paragraph" w:customStyle="1" w:styleId="hidethis1">
    <w:name w:val="hidethis1"/>
    <w:basedOn w:val="a"/>
    <w:rsid w:val="00F61B69"/>
    <w:pPr>
      <w:spacing w:after="75" w:line="240" w:lineRule="auto"/>
      <w:jc w:val="both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61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1B6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F61B6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seeall1">
    <w:name w:val="seeall1"/>
    <w:basedOn w:val="a"/>
    <w:rsid w:val="00F61B69"/>
    <w:pPr>
      <w:spacing w:before="150" w:after="75" w:line="240" w:lineRule="auto"/>
      <w:jc w:val="both"/>
    </w:pPr>
    <w:rPr>
      <w:rFonts w:ascii="Times New Roman" w:eastAsia="Times New Roman" w:hAnsi="Times New Roman" w:cs="Times New Roman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24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90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72650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21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257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716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9855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585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3167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929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0972557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4203863">
                                      <w:marLeft w:val="3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7773488">
                                      <w:marLeft w:val="4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0501665">
                                      <w:marLeft w:val="51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7860764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9946437">
                                      <w:marLeft w:val="16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8033338">
                          <w:marLeft w:val="0"/>
                          <w:marRight w:val="675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8639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357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19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303855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315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77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43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04394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1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796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839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7953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833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817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064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2539508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9311669">
                                      <w:marLeft w:val="3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2181630">
                                      <w:marLeft w:val="4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2563290">
                                      <w:marLeft w:val="51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9962124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7266932">
                                      <w:marLeft w:val="16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85482994">
                          <w:marLeft w:val="0"/>
                          <w:marRight w:val="675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137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193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37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7684676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584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32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73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43376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27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797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93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9499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914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107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283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4089755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1958288">
                                      <w:marLeft w:val="3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0148633">
                                      <w:marLeft w:val="4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3297938">
                                      <w:marLeft w:val="51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1616748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2052130">
                                      <w:marLeft w:val="16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34327372">
                          <w:marLeft w:val="0"/>
                          <w:marRight w:val="675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8969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003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421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2642311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441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86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6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21764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19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244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470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3785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7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755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1373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8190807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0402596">
                                      <w:marLeft w:val="3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038402">
                                      <w:marLeft w:val="4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4348042">
                                      <w:marLeft w:val="51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1555011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2651634">
                                      <w:marLeft w:val="16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20112629">
                          <w:marLeft w:val="0"/>
                          <w:marRight w:val="675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22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0906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319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5836036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947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173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2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97237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43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0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6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36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279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963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83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39624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238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581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828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6017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723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155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044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8818030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7969428">
                                      <w:marLeft w:val="3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8324252">
                                      <w:marLeft w:val="4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8711048">
                                      <w:marLeft w:val="51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9451249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0256771">
                                      <w:marLeft w:val="16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69428825">
                          <w:marLeft w:val="0"/>
                          <w:marRight w:val="675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0195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845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294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4598942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140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6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33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8761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47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10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97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4016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70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699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9274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2852974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9721685">
                                      <w:marLeft w:val="3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8016316">
                                      <w:marLeft w:val="4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3574750">
                                      <w:marLeft w:val="51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0082807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5954896">
                                      <w:marLeft w:val="16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76285606">
                          <w:marLeft w:val="0"/>
                          <w:marRight w:val="675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0773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193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458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5091240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37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01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3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38976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1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78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371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5022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961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370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44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5813584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5320266">
                                      <w:marLeft w:val="3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7582392">
                                      <w:marLeft w:val="4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6976363">
                                      <w:marLeft w:val="51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3071159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7984977">
                                      <w:marLeft w:val="16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42010482">
                          <w:marLeft w:val="0"/>
                          <w:marRight w:val="675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739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469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86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9440942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248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image" Target="media/image8.wmf"/><Relationship Id="rId26" Type="http://schemas.openxmlformats.org/officeDocument/2006/relationships/image" Target="media/image12.wmf"/><Relationship Id="rId39" Type="http://schemas.openxmlformats.org/officeDocument/2006/relationships/hyperlink" Target="http://www.belinka.ru/products/germetik/germetik-Belinka-Beldom-Parquet.php?print=Y" TargetMode="External"/><Relationship Id="rId21" Type="http://schemas.openxmlformats.org/officeDocument/2006/relationships/hyperlink" Target="http://www.belinka.ru/products/germetik/" TargetMode="External"/><Relationship Id="rId34" Type="http://schemas.openxmlformats.org/officeDocument/2006/relationships/image" Target="media/image16.jpeg"/><Relationship Id="rId42" Type="http://schemas.openxmlformats.org/officeDocument/2006/relationships/image" Target="media/image20.wmf"/><Relationship Id="rId47" Type="http://schemas.openxmlformats.org/officeDocument/2006/relationships/image" Target="media/image23.wmf"/><Relationship Id="rId50" Type="http://schemas.openxmlformats.org/officeDocument/2006/relationships/image" Target="media/image24.jpeg"/><Relationship Id="rId55" Type="http://schemas.openxmlformats.org/officeDocument/2006/relationships/image" Target="media/image27.wmf"/><Relationship Id="rId63" Type="http://schemas.openxmlformats.org/officeDocument/2006/relationships/control" Target="activeX/activeX19.xml"/><Relationship Id="rId68" Type="http://schemas.openxmlformats.org/officeDocument/2006/relationships/fontTable" Target="fontTable.xml"/><Relationship Id="rId7" Type="http://schemas.openxmlformats.org/officeDocument/2006/relationships/image" Target="media/image2.wmf"/><Relationship Id="rId2" Type="http://schemas.microsoft.com/office/2007/relationships/stylesWithEffects" Target="stylesWithEffects.xml"/><Relationship Id="rId16" Type="http://schemas.openxmlformats.org/officeDocument/2006/relationships/image" Target="media/image7.wmf"/><Relationship Id="rId29" Type="http://schemas.openxmlformats.org/officeDocument/2006/relationships/control" Target="activeX/activeX8.xml"/><Relationship Id="rId1" Type="http://schemas.openxmlformats.org/officeDocument/2006/relationships/styles" Target="styles.xml"/><Relationship Id="rId6" Type="http://schemas.openxmlformats.org/officeDocument/2006/relationships/hyperlink" Target="http://www.belinka.ru/products/germetik/montazhnyi-klyei-Belinka-Belfix-Adhesive-BT.php" TargetMode="External"/><Relationship Id="rId11" Type="http://schemas.openxmlformats.org/officeDocument/2006/relationships/hyperlink" Target="http://www.belinka.ru/products/germetik/montazhnyi-klyei-Belinka-Belfix-Adhesive-BT.php?print=Y" TargetMode="External"/><Relationship Id="rId24" Type="http://schemas.openxmlformats.org/officeDocument/2006/relationships/control" Target="activeX/activeX6.xml"/><Relationship Id="rId32" Type="http://schemas.openxmlformats.org/officeDocument/2006/relationships/image" Target="media/image15.wmf"/><Relationship Id="rId37" Type="http://schemas.openxmlformats.org/officeDocument/2006/relationships/image" Target="media/image18.wmf"/><Relationship Id="rId40" Type="http://schemas.openxmlformats.org/officeDocument/2006/relationships/image" Target="media/image19.jpeg"/><Relationship Id="rId45" Type="http://schemas.openxmlformats.org/officeDocument/2006/relationships/image" Target="media/image22.wmf"/><Relationship Id="rId53" Type="http://schemas.openxmlformats.org/officeDocument/2006/relationships/image" Target="media/image26.wmf"/><Relationship Id="rId58" Type="http://schemas.openxmlformats.org/officeDocument/2006/relationships/hyperlink" Target="http://www.belinka.ru/products/germetik/" TargetMode="External"/><Relationship Id="rId66" Type="http://schemas.openxmlformats.org/officeDocument/2006/relationships/hyperlink" Target="http://www.belinka.ru/products/germetik/montazhnyi-klyei-Belinka-Beldom-Acryl.php?print=Y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wmf"/><Relationship Id="rId28" Type="http://schemas.openxmlformats.org/officeDocument/2006/relationships/image" Target="media/image13.wmf"/><Relationship Id="rId36" Type="http://schemas.openxmlformats.org/officeDocument/2006/relationships/control" Target="activeX/activeX10.xml"/><Relationship Id="rId49" Type="http://schemas.openxmlformats.org/officeDocument/2006/relationships/hyperlink" Target="http://www.belinka.ru/products/germetik/germetik-Belinka-Beldom-Multiuse.php?print=Y" TargetMode="External"/><Relationship Id="rId57" Type="http://schemas.openxmlformats.org/officeDocument/2006/relationships/hyperlink" Target="http://www.belinka.ru/products/germetik/germetik-Belinka-Belsil-Sanitary-Acetate.php?print=Y" TargetMode="External"/><Relationship Id="rId61" Type="http://schemas.openxmlformats.org/officeDocument/2006/relationships/control" Target="activeX/activeX18.xml"/><Relationship Id="rId10" Type="http://schemas.openxmlformats.org/officeDocument/2006/relationships/control" Target="activeX/activeX2.xml"/><Relationship Id="rId19" Type="http://schemas.openxmlformats.org/officeDocument/2006/relationships/control" Target="activeX/activeX5.xml"/><Relationship Id="rId31" Type="http://schemas.openxmlformats.org/officeDocument/2006/relationships/image" Target="media/image14.jpeg"/><Relationship Id="rId44" Type="http://schemas.openxmlformats.org/officeDocument/2006/relationships/image" Target="media/image21.jpeg"/><Relationship Id="rId52" Type="http://schemas.openxmlformats.org/officeDocument/2006/relationships/control" Target="activeX/activeX15.xml"/><Relationship Id="rId60" Type="http://schemas.openxmlformats.org/officeDocument/2006/relationships/image" Target="media/image29.wmf"/><Relationship Id="rId65" Type="http://schemas.openxmlformats.org/officeDocument/2006/relationships/control" Target="activeX/activeX20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control" Target="activeX/activeX3.xml"/><Relationship Id="rId22" Type="http://schemas.openxmlformats.org/officeDocument/2006/relationships/image" Target="media/image9.jpeg"/><Relationship Id="rId27" Type="http://schemas.openxmlformats.org/officeDocument/2006/relationships/control" Target="activeX/activeX7.xml"/><Relationship Id="rId30" Type="http://schemas.openxmlformats.org/officeDocument/2006/relationships/hyperlink" Target="http://www.belinka.ru/products/germetik/germetik-Belinka-Belsil-Neutral.php?print=Y" TargetMode="External"/><Relationship Id="rId35" Type="http://schemas.openxmlformats.org/officeDocument/2006/relationships/image" Target="media/image17.wmf"/><Relationship Id="rId43" Type="http://schemas.openxmlformats.org/officeDocument/2006/relationships/control" Target="activeX/activeX12.xml"/><Relationship Id="rId48" Type="http://schemas.openxmlformats.org/officeDocument/2006/relationships/control" Target="activeX/activeX14.xml"/><Relationship Id="rId56" Type="http://schemas.openxmlformats.org/officeDocument/2006/relationships/control" Target="activeX/activeX17.xml"/><Relationship Id="rId64" Type="http://schemas.openxmlformats.org/officeDocument/2006/relationships/image" Target="media/image31.wmf"/><Relationship Id="rId69" Type="http://schemas.openxmlformats.org/officeDocument/2006/relationships/theme" Target="theme/theme1.xml"/><Relationship Id="rId8" Type="http://schemas.openxmlformats.org/officeDocument/2006/relationships/control" Target="activeX/activeX1.xml"/><Relationship Id="rId51" Type="http://schemas.openxmlformats.org/officeDocument/2006/relationships/image" Target="media/image25.wmf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control" Target="activeX/activeX4.xml"/><Relationship Id="rId25" Type="http://schemas.openxmlformats.org/officeDocument/2006/relationships/image" Target="media/image11.jpeg"/><Relationship Id="rId33" Type="http://schemas.openxmlformats.org/officeDocument/2006/relationships/control" Target="activeX/activeX9.xml"/><Relationship Id="rId38" Type="http://schemas.openxmlformats.org/officeDocument/2006/relationships/control" Target="activeX/activeX11.xml"/><Relationship Id="rId46" Type="http://schemas.openxmlformats.org/officeDocument/2006/relationships/control" Target="activeX/activeX13.xml"/><Relationship Id="rId59" Type="http://schemas.openxmlformats.org/officeDocument/2006/relationships/image" Target="media/image28.jpeg"/><Relationship Id="rId67" Type="http://schemas.openxmlformats.org/officeDocument/2006/relationships/hyperlink" Target="http://www.belinka.ru/products/germetik/" TargetMode="External"/><Relationship Id="rId20" Type="http://schemas.openxmlformats.org/officeDocument/2006/relationships/hyperlink" Target="http://www.belinka.ru/products/germetik/germetik-Belinka-Belsil-Universal.php?print=Y" TargetMode="External"/><Relationship Id="rId41" Type="http://schemas.openxmlformats.org/officeDocument/2006/relationships/hyperlink" Target="http://www.belinka.ru/products/germetik/germetik-Belinka-Beldom-Multiuse.php" TargetMode="External"/><Relationship Id="rId54" Type="http://schemas.openxmlformats.org/officeDocument/2006/relationships/control" Target="activeX/activeX16.xml"/><Relationship Id="rId62" Type="http://schemas.openxmlformats.org/officeDocument/2006/relationships/image" Target="media/image30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2715</Words>
  <Characters>15478</Characters>
  <Application>Microsoft Office Word</Application>
  <DocSecurity>0</DocSecurity>
  <Lines>128</Lines>
  <Paragraphs>36</Paragraphs>
  <ScaleCrop>false</ScaleCrop>
  <Company/>
  <LinksUpToDate>false</LinksUpToDate>
  <CharactersWithSpaces>18157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egor</dc:creator>
  <cp:keywords/>
  <dc:description/>
  <cp:lastModifiedBy>Кемерово - Пьянов Егор Владимирович</cp:lastModifiedBy>
  <cp:revision>2</cp:revision>
  <dcterms:created xsi:type="dcterms:W3CDTF">2014-01-29T07:25:00Z</dcterms:created>
  <dcterms:modified xsi:type="dcterms:W3CDTF">2015-03-13T04:27:00Z</dcterms:modified>
</cp:coreProperties>
</file>